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4DFD" w14:textId="28FE5ACA" w:rsidR="00392BF0" w:rsidRPr="00D6504D" w:rsidRDefault="0091161C" w:rsidP="0091161C">
      <w:pPr>
        <w:tabs>
          <w:tab w:val="center" w:pos="4860"/>
        </w:tabs>
        <w:spacing w:after="0" w:line="240" w:lineRule="auto"/>
        <w:jc w:val="center"/>
        <w:rPr>
          <w:rFonts w:ascii="Arial" w:hAnsi="Arial" w:cs="Arial"/>
        </w:rPr>
      </w:pPr>
      <w:sdt>
        <w:sdtPr>
          <w:rPr>
            <w:rStyle w:val="Heading1Char"/>
          </w:rPr>
          <w:id w:val="-469444064"/>
          <w:placeholder>
            <w:docPart w:val="1BB8EA4C6B5648978357E9BA29A79F8F"/>
          </w:placeholder>
        </w:sdtPr>
        <w:sdtEndPr>
          <w:rPr>
            <w:rStyle w:val="DefaultParagraphFont"/>
            <w:sz w:val="22"/>
            <w:szCs w:val="22"/>
          </w:rPr>
        </w:sdtEndPr>
        <w:sdtContent>
          <w:r w:rsidRPr="0091161C">
            <w:rPr>
              <w:rStyle w:val="Heading1Char"/>
            </w:rPr>
            <w:t>Coastline College</w:t>
          </w:r>
          <w:r w:rsidRPr="0091161C">
            <w:rPr>
              <w:rStyle w:val="Heading1Char"/>
            </w:rPr>
            <w:br/>
          </w:r>
          <w:r w:rsidR="00392BF0" w:rsidRPr="0091161C">
            <w:rPr>
              <w:rStyle w:val="Heading1Char"/>
            </w:rPr>
            <w:t>Curriculum Committee Minutes</w:t>
          </w:r>
        </w:sdtContent>
      </w:sdt>
    </w:p>
    <w:p w14:paraId="0FFE65DD" w14:textId="7B5F971C" w:rsidR="00B21179" w:rsidRPr="00D6504D" w:rsidRDefault="00784E02" w:rsidP="00392BF0">
      <w:pPr>
        <w:spacing w:after="0" w:line="240" w:lineRule="auto"/>
        <w:jc w:val="center"/>
        <w:rPr>
          <w:rFonts w:ascii="Arial" w:hAnsi="Arial" w:cs="Arial"/>
        </w:rPr>
      </w:pPr>
      <w:r w:rsidRPr="00B625CF">
        <w:rPr>
          <w:rFonts w:ascii="Arial" w:hAnsi="Arial" w:cs="Arial"/>
        </w:rPr>
        <w:t>11/13/2020</w:t>
      </w:r>
      <w:r w:rsidR="00B21179" w:rsidRPr="00B625CF">
        <w:rPr>
          <w:rFonts w:ascii="Arial" w:hAnsi="Arial" w:cs="Arial"/>
        </w:rPr>
        <w:t xml:space="preserve">, </w:t>
      </w:r>
      <w:sdt>
        <w:sdtPr>
          <w:rPr>
            <w:rFonts w:ascii="Arial" w:hAnsi="Arial" w:cs="Arial"/>
          </w:rPr>
          <w:id w:val="2142613805"/>
          <w:placeholder>
            <w:docPart w:val="704CEAC629EB49ACAD1E9196E7FB4554"/>
          </w:placeholder>
        </w:sdtPr>
        <w:sdtEndPr/>
        <w:sdtContent>
          <w:r w:rsidR="00A80D07" w:rsidRPr="00B625CF">
            <w:rPr>
              <w:rFonts w:ascii="Arial" w:hAnsi="Arial" w:cs="Arial"/>
            </w:rPr>
            <w:t xml:space="preserve">1:30 to </w:t>
          </w:r>
          <w:r w:rsidR="00B625CF" w:rsidRPr="00B625CF">
            <w:rPr>
              <w:rFonts w:ascii="Arial" w:hAnsi="Arial" w:cs="Arial"/>
            </w:rPr>
            <w:t>3:00</w:t>
          </w:r>
          <w:r w:rsidR="00A80D07" w:rsidRPr="00B625CF">
            <w:rPr>
              <w:rFonts w:ascii="Arial" w:hAnsi="Arial" w:cs="Arial"/>
            </w:rPr>
            <w:t xml:space="preserve"> pm</w:t>
          </w:r>
        </w:sdtContent>
      </w:sdt>
    </w:p>
    <w:sdt>
      <w:sdtPr>
        <w:rPr>
          <w:rFonts w:ascii="Arial" w:hAnsi="Arial" w:cs="Arial"/>
        </w:rPr>
        <w:id w:val="1832405089"/>
        <w:placeholder>
          <w:docPart w:val="E108CD8320C34261A0DEBEC09B2DCB44"/>
        </w:placeholder>
      </w:sdtPr>
      <w:sdtEndPr>
        <w:rPr>
          <w:sz w:val="20"/>
          <w:szCs w:val="20"/>
        </w:rPr>
      </w:sdtEndPr>
      <w:sdtContent>
        <w:sdt>
          <w:sdtPr>
            <w:rPr>
              <w:rFonts w:ascii="Arial" w:hAnsi="Arial" w:cs="Arial"/>
            </w:rPr>
            <w:id w:val="-2041589854"/>
            <w:placeholder>
              <w:docPart w:val="DE5FA834EA434CD8A0528A5F4DBB7433"/>
            </w:placeholder>
          </w:sdtPr>
          <w:sdtEndPr/>
          <w:sdtContent>
            <w:p w14:paraId="2D968D67" w14:textId="284F4DF8" w:rsidR="00F651CB" w:rsidRPr="00D6504D" w:rsidRDefault="0091161C" w:rsidP="009B2CF5">
              <w:pPr>
                <w:spacing w:after="120"/>
                <w:jc w:val="center"/>
                <w:rPr>
                  <w:rFonts w:ascii="Arial" w:hAnsi="Arial" w:cs="Arial"/>
                </w:rPr>
              </w:pPr>
              <w:sdt>
                <w:sdtPr>
                  <w:rPr>
                    <w:rFonts w:ascii="Arial" w:hAnsi="Arial" w:cs="Arial"/>
                  </w:rPr>
                  <w:id w:val="1373193352"/>
                  <w:placeholder>
                    <w:docPart w:val="712E2728B6034CF78C4AE466F823C981"/>
                  </w:placeholder>
                </w:sdtPr>
                <w:sdtEndPr/>
                <w:sdtContent>
                  <w:r w:rsidR="000F35F9">
                    <w:rPr>
                      <w:rFonts w:ascii="Arial" w:hAnsi="Arial" w:cs="Arial"/>
                    </w:rPr>
                    <w:t>CCC Curriculum Zoom Room</w:t>
                  </w:r>
                </w:sdtContent>
              </w:sdt>
            </w:p>
          </w:sdtContent>
        </w:sdt>
      </w:sdtContent>
    </w:sdt>
    <w:p w14:paraId="03BB7227" w14:textId="6900EC2B" w:rsidR="009C1BB8" w:rsidRPr="00D6504D" w:rsidRDefault="009C1BB8" w:rsidP="00392BF0">
      <w:pPr>
        <w:spacing w:before="120" w:after="120" w:line="240" w:lineRule="auto"/>
        <w:rPr>
          <w:rFonts w:ascii="Arial" w:hAnsi="Arial" w:cs="Arial"/>
          <w:b/>
          <w:sz w:val="20"/>
          <w:szCs w:val="20"/>
        </w:rPr>
      </w:pPr>
      <w:r w:rsidRPr="00D6504D">
        <w:rPr>
          <w:rFonts w:ascii="Arial" w:hAnsi="Arial" w:cs="Arial"/>
          <w:b/>
          <w:sz w:val="20"/>
          <w:szCs w:val="20"/>
        </w:rPr>
        <w:t xml:space="preserve">Committee Mandate: </w:t>
      </w:r>
      <w:r w:rsidRPr="00D6504D">
        <w:rPr>
          <w:rFonts w:ascii="Arial" w:hAnsi="Arial" w:cs="Arial"/>
          <w:b/>
          <w:i/>
          <w:sz w:val="20"/>
          <w:szCs w:val="20"/>
        </w:rPr>
        <w:t>To approve College curriculum.</w:t>
      </w:r>
    </w:p>
    <w:p w14:paraId="4916EB74" w14:textId="3C14C192" w:rsidR="0088543C" w:rsidRPr="00D6504D" w:rsidRDefault="0021124D" w:rsidP="004F1032">
      <w:pPr>
        <w:spacing w:after="0" w:line="240" w:lineRule="auto"/>
        <w:rPr>
          <w:rFonts w:ascii="Arial" w:hAnsi="Arial" w:cs="Arial"/>
          <w:sz w:val="20"/>
          <w:szCs w:val="20"/>
        </w:rPr>
      </w:pPr>
      <w:r w:rsidRPr="00D6504D">
        <w:rPr>
          <w:rFonts w:ascii="Arial" w:hAnsi="Arial" w:cs="Arial"/>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125"/>
        <w:gridCol w:w="4188"/>
        <w:gridCol w:w="1606"/>
        <w:gridCol w:w="1431"/>
      </w:tblGrid>
      <w:tr w:rsidR="00352E98" w:rsidRPr="00D6504D" w14:paraId="230A272F" w14:textId="77777777" w:rsidTr="00D6504D">
        <w:trPr>
          <w:trHeight w:val="449"/>
          <w:tblHeader/>
        </w:trPr>
        <w:tc>
          <w:tcPr>
            <w:tcW w:w="1152" w:type="pct"/>
            <w:vAlign w:val="center"/>
          </w:tcPr>
          <w:p w14:paraId="27F6583A"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Name</w:t>
            </w:r>
          </w:p>
        </w:tc>
        <w:tc>
          <w:tcPr>
            <w:tcW w:w="2255" w:type="pct"/>
            <w:vAlign w:val="center"/>
          </w:tcPr>
          <w:p w14:paraId="30A378F2"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Discipline or Area</w:t>
            </w:r>
          </w:p>
        </w:tc>
        <w:tc>
          <w:tcPr>
            <w:tcW w:w="874" w:type="pct"/>
            <w:vAlign w:val="center"/>
          </w:tcPr>
          <w:p w14:paraId="0A63A785" w14:textId="77777777" w:rsidR="00352E98" w:rsidRPr="00D6504D" w:rsidRDefault="00352E98" w:rsidP="00555066">
            <w:pPr>
              <w:pStyle w:val="Heading3"/>
              <w:jc w:val="center"/>
              <w:outlineLvl w:val="2"/>
              <w:rPr>
                <w:rFonts w:ascii="Arial" w:hAnsi="Arial" w:cs="Arial"/>
                <w:color w:val="auto"/>
              </w:rPr>
            </w:pPr>
            <w:r w:rsidRPr="00D6504D">
              <w:rPr>
                <w:rFonts w:ascii="Arial" w:hAnsi="Arial" w:cs="Arial"/>
                <w:color w:val="auto"/>
              </w:rPr>
              <w:t>Through Spring of:</w:t>
            </w:r>
          </w:p>
        </w:tc>
        <w:tc>
          <w:tcPr>
            <w:tcW w:w="719" w:type="pct"/>
            <w:vAlign w:val="center"/>
          </w:tcPr>
          <w:p w14:paraId="2C1E575C" w14:textId="77777777" w:rsidR="00352E98" w:rsidRPr="00D6504D" w:rsidRDefault="00352E98" w:rsidP="00831A13">
            <w:pPr>
              <w:pStyle w:val="Heading3"/>
              <w:jc w:val="center"/>
              <w:outlineLvl w:val="2"/>
              <w:rPr>
                <w:rFonts w:ascii="Arial" w:hAnsi="Arial" w:cs="Arial"/>
                <w:color w:val="auto"/>
              </w:rPr>
            </w:pPr>
            <w:r w:rsidRPr="00D6504D">
              <w:rPr>
                <w:rFonts w:ascii="Arial" w:hAnsi="Arial" w:cs="Arial"/>
                <w:color w:val="auto"/>
              </w:rPr>
              <w:t>Attendance</w:t>
            </w:r>
          </w:p>
        </w:tc>
      </w:tr>
      <w:tr w:rsidR="00352E98" w:rsidRPr="00D6504D" w14:paraId="0D124DDA" w14:textId="77777777" w:rsidTr="00D6504D">
        <w:tc>
          <w:tcPr>
            <w:tcW w:w="1152" w:type="pct"/>
            <w:vAlign w:val="center"/>
          </w:tcPr>
          <w:p w14:paraId="578E09D8" w14:textId="77777777" w:rsidR="00352E98" w:rsidRPr="00D6504D" w:rsidRDefault="00352E98" w:rsidP="0089128B">
            <w:pPr>
              <w:rPr>
                <w:rFonts w:ascii="Arial" w:hAnsi="Arial" w:cs="Arial"/>
                <w:szCs w:val="20"/>
              </w:rPr>
            </w:pPr>
            <w:r w:rsidRPr="00D6504D">
              <w:rPr>
                <w:rFonts w:ascii="Arial" w:hAnsi="Arial" w:cs="Arial"/>
                <w:szCs w:val="20"/>
              </w:rPr>
              <w:t>Alves, Mitchell</w:t>
            </w:r>
          </w:p>
        </w:tc>
        <w:tc>
          <w:tcPr>
            <w:tcW w:w="2255" w:type="pct"/>
            <w:vAlign w:val="center"/>
          </w:tcPr>
          <w:p w14:paraId="7F1C8027" w14:textId="77777777" w:rsidR="00352E98" w:rsidRPr="00D6504D" w:rsidRDefault="00352E98" w:rsidP="0089128B">
            <w:pPr>
              <w:rPr>
                <w:rFonts w:ascii="Arial" w:hAnsi="Arial" w:cs="Arial"/>
                <w:szCs w:val="20"/>
              </w:rPr>
            </w:pPr>
            <w:r w:rsidRPr="00D6504D">
              <w:rPr>
                <w:rFonts w:ascii="Arial" w:hAnsi="Arial" w:cs="Arial"/>
                <w:szCs w:val="20"/>
              </w:rPr>
              <w:t>At-Large</w:t>
            </w:r>
          </w:p>
        </w:tc>
        <w:tc>
          <w:tcPr>
            <w:tcW w:w="874" w:type="pct"/>
            <w:vAlign w:val="center"/>
          </w:tcPr>
          <w:p w14:paraId="036D4C76" w14:textId="77777777" w:rsidR="00352E98" w:rsidRPr="00D6504D" w:rsidRDefault="00352E98" w:rsidP="00555066">
            <w:pPr>
              <w:jc w:val="center"/>
              <w:rPr>
                <w:rFonts w:ascii="Arial" w:hAnsi="Arial" w:cs="Arial"/>
              </w:rPr>
            </w:pPr>
            <w:r w:rsidRPr="00D6504D">
              <w:rPr>
                <w:rFonts w:ascii="Arial" w:hAnsi="Arial" w:cs="Arial"/>
              </w:rPr>
              <w:t>2022</w:t>
            </w:r>
          </w:p>
        </w:tc>
        <w:tc>
          <w:tcPr>
            <w:tcW w:w="719" w:type="pct"/>
            <w:vAlign w:val="center"/>
          </w:tcPr>
          <w:p w14:paraId="131AFAC0" w14:textId="0E85904B" w:rsidR="00352E98" w:rsidRPr="00D6504D" w:rsidRDefault="005B4623" w:rsidP="00661204">
            <w:pPr>
              <w:jc w:val="center"/>
              <w:rPr>
                <w:rFonts w:ascii="Arial" w:hAnsi="Arial" w:cs="Arial"/>
                <w:szCs w:val="20"/>
              </w:rPr>
            </w:pPr>
            <w:r>
              <w:rPr>
                <w:rFonts w:ascii="Arial" w:hAnsi="Arial" w:cs="Arial"/>
                <w:szCs w:val="20"/>
              </w:rPr>
              <w:t>X</w:t>
            </w:r>
          </w:p>
        </w:tc>
      </w:tr>
      <w:tr w:rsidR="00352E98" w:rsidRPr="00D6504D" w14:paraId="27F4374C" w14:textId="77777777" w:rsidTr="00D6504D">
        <w:tc>
          <w:tcPr>
            <w:tcW w:w="1152" w:type="pct"/>
            <w:vAlign w:val="center"/>
          </w:tcPr>
          <w:p w14:paraId="12415D38" w14:textId="77777777" w:rsidR="00352E98" w:rsidRPr="00D6504D" w:rsidRDefault="00352E98" w:rsidP="00DA65F5">
            <w:pPr>
              <w:rPr>
                <w:rFonts w:ascii="Arial" w:hAnsi="Arial" w:cs="Arial"/>
                <w:szCs w:val="20"/>
              </w:rPr>
            </w:pPr>
            <w:r w:rsidRPr="00D6504D">
              <w:rPr>
                <w:rFonts w:ascii="Arial" w:hAnsi="Arial" w:cs="Arial"/>
                <w:szCs w:val="20"/>
              </w:rPr>
              <w:t>Blair, Shelly</w:t>
            </w:r>
          </w:p>
        </w:tc>
        <w:tc>
          <w:tcPr>
            <w:tcW w:w="2255" w:type="pct"/>
            <w:vAlign w:val="center"/>
          </w:tcPr>
          <w:p w14:paraId="70A1E995" w14:textId="77777777" w:rsidR="00352E98" w:rsidRPr="00D6504D" w:rsidRDefault="00352E98" w:rsidP="00DA65F5">
            <w:pPr>
              <w:rPr>
                <w:rFonts w:ascii="Arial" w:hAnsi="Arial" w:cs="Arial"/>
                <w:szCs w:val="20"/>
              </w:rPr>
            </w:pPr>
            <w:r w:rsidRPr="00D6504D">
              <w:rPr>
                <w:rFonts w:ascii="Arial" w:hAnsi="Arial" w:cs="Arial"/>
                <w:szCs w:val="20"/>
              </w:rPr>
              <w:t>Dean; Innovative Learning</w:t>
            </w:r>
          </w:p>
        </w:tc>
        <w:tc>
          <w:tcPr>
            <w:tcW w:w="874" w:type="pct"/>
            <w:vAlign w:val="center"/>
          </w:tcPr>
          <w:p w14:paraId="0E8AFAD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04C5810B" w14:textId="34FD52A1" w:rsidR="00352E98" w:rsidRPr="00D6504D" w:rsidRDefault="005B4623" w:rsidP="00DA65F5">
            <w:pPr>
              <w:jc w:val="center"/>
              <w:rPr>
                <w:rFonts w:ascii="Arial" w:hAnsi="Arial" w:cs="Arial"/>
              </w:rPr>
            </w:pPr>
            <w:r>
              <w:rPr>
                <w:rFonts w:ascii="Arial" w:hAnsi="Arial" w:cs="Arial"/>
              </w:rPr>
              <w:t>X</w:t>
            </w:r>
          </w:p>
        </w:tc>
      </w:tr>
      <w:tr w:rsidR="00352E98" w:rsidRPr="00D6504D" w14:paraId="0E161F00" w14:textId="77777777" w:rsidTr="00D6504D">
        <w:tc>
          <w:tcPr>
            <w:tcW w:w="1152" w:type="pct"/>
            <w:vAlign w:val="center"/>
          </w:tcPr>
          <w:p w14:paraId="5EFA3034" w14:textId="77777777" w:rsidR="00352E98" w:rsidRPr="00D6504D" w:rsidRDefault="00352E98" w:rsidP="00DA65F5">
            <w:pPr>
              <w:rPr>
                <w:rFonts w:ascii="Arial" w:hAnsi="Arial" w:cs="Arial"/>
                <w:szCs w:val="20"/>
              </w:rPr>
            </w:pPr>
            <w:r w:rsidRPr="00D6504D">
              <w:rPr>
                <w:rFonts w:ascii="Arial" w:hAnsi="Arial" w:cs="Arial"/>
                <w:szCs w:val="20"/>
              </w:rPr>
              <w:t>Bridges, Stephanie</w:t>
            </w:r>
          </w:p>
        </w:tc>
        <w:tc>
          <w:tcPr>
            <w:tcW w:w="2255" w:type="pct"/>
            <w:vAlign w:val="center"/>
          </w:tcPr>
          <w:p w14:paraId="3F1833AD" w14:textId="77777777" w:rsidR="00352E98" w:rsidRPr="00D6504D" w:rsidRDefault="00352E98" w:rsidP="00DA65F5">
            <w:pPr>
              <w:rPr>
                <w:rFonts w:ascii="Arial" w:hAnsi="Arial" w:cs="Arial"/>
                <w:szCs w:val="20"/>
              </w:rPr>
            </w:pPr>
            <w:r w:rsidRPr="00D6504D">
              <w:rPr>
                <w:rFonts w:ascii="Arial" w:hAnsi="Arial" w:cs="Arial"/>
                <w:szCs w:val="20"/>
              </w:rPr>
              <w:t>English/Humanities</w:t>
            </w:r>
          </w:p>
        </w:tc>
        <w:tc>
          <w:tcPr>
            <w:tcW w:w="874" w:type="pct"/>
            <w:vAlign w:val="center"/>
          </w:tcPr>
          <w:p w14:paraId="1E834632"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2D28B78B" w14:textId="7557CBF8" w:rsidR="00352E98" w:rsidRPr="00D6504D" w:rsidRDefault="005B4623" w:rsidP="00DA65F5">
            <w:pPr>
              <w:jc w:val="center"/>
              <w:rPr>
                <w:rFonts w:ascii="Arial" w:hAnsi="Arial" w:cs="Arial"/>
              </w:rPr>
            </w:pPr>
            <w:r>
              <w:rPr>
                <w:rFonts w:ascii="Arial" w:hAnsi="Arial" w:cs="Arial"/>
              </w:rPr>
              <w:t>X</w:t>
            </w:r>
          </w:p>
        </w:tc>
      </w:tr>
      <w:tr w:rsidR="00352E98" w:rsidRPr="00D6504D" w14:paraId="1901C8D5" w14:textId="77777777" w:rsidTr="00D6504D">
        <w:tc>
          <w:tcPr>
            <w:tcW w:w="1152" w:type="pct"/>
            <w:vAlign w:val="center"/>
          </w:tcPr>
          <w:p w14:paraId="01AFEBC4" w14:textId="77777777" w:rsidR="00352E98" w:rsidRPr="00D6504D" w:rsidRDefault="00352E98" w:rsidP="00DA65F5">
            <w:pPr>
              <w:rPr>
                <w:rFonts w:ascii="Arial" w:hAnsi="Arial" w:cs="Arial"/>
                <w:szCs w:val="20"/>
              </w:rPr>
            </w:pPr>
            <w:r w:rsidRPr="00D6504D">
              <w:rPr>
                <w:rFonts w:ascii="Arial" w:hAnsi="Arial" w:cs="Arial"/>
                <w:szCs w:val="20"/>
              </w:rPr>
              <w:t>Brock, Marilyn</w:t>
            </w:r>
          </w:p>
        </w:tc>
        <w:tc>
          <w:tcPr>
            <w:tcW w:w="2255" w:type="pct"/>
            <w:vAlign w:val="center"/>
          </w:tcPr>
          <w:p w14:paraId="54F46A7C" w14:textId="77777777" w:rsidR="00352E98" w:rsidRPr="00D6504D" w:rsidRDefault="00352E98" w:rsidP="00DA65F5">
            <w:pPr>
              <w:rPr>
                <w:rFonts w:ascii="Arial" w:hAnsi="Arial" w:cs="Arial"/>
              </w:rPr>
            </w:pPr>
            <w:r w:rsidRPr="00D6504D">
              <w:rPr>
                <w:rFonts w:ascii="Arial" w:hAnsi="Arial" w:cs="Arial"/>
                <w:szCs w:val="20"/>
              </w:rPr>
              <w:t>At-Large</w:t>
            </w:r>
          </w:p>
        </w:tc>
        <w:tc>
          <w:tcPr>
            <w:tcW w:w="874" w:type="pct"/>
            <w:vAlign w:val="center"/>
          </w:tcPr>
          <w:p w14:paraId="3FA5FE4D" w14:textId="77777777" w:rsidR="00352E98" w:rsidRPr="00D6504D" w:rsidRDefault="00352E98" w:rsidP="00DA65F5">
            <w:pPr>
              <w:jc w:val="center"/>
              <w:rPr>
                <w:rFonts w:ascii="Arial" w:hAnsi="Arial" w:cs="Arial"/>
              </w:rPr>
            </w:pPr>
            <w:r w:rsidRPr="00D6504D">
              <w:rPr>
                <w:rFonts w:ascii="Arial" w:hAnsi="Arial" w:cs="Arial"/>
              </w:rPr>
              <w:t>2023</w:t>
            </w:r>
          </w:p>
        </w:tc>
        <w:tc>
          <w:tcPr>
            <w:tcW w:w="719" w:type="pct"/>
            <w:vAlign w:val="center"/>
          </w:tcPr>
          <w:p w14:paraId="5E19A5FD" w14:textId="4438CEFF" w:rsidR="00352E98" w:rsidRPr="00D6504D" w:rsidRDefault="005B4623" w:rsidP="00DA65F5">
            <w:pPr>
              <w:jc w:val="center"/>
              <w:rPr>
                <w:rFonts w:ascii="Arial" w:hAnsi="Arial" w:cs="Arial"/>
              </w:rPr>
            </w:pPr>
            <w:r>
              <w:rPr>
                <w:rFonts w:ascii="Arial" w:hAnsi="Arial" w:cs="Arial"/>
              </w:rPr>
              <w:t>X</w:t>
            </w:r>
          </w:p>
        </w:tc>
      </w:tr>
      <w:tr w:rsidR="00352E98" w:rsidRPr="00D6504D" w14:paraId="1881BF93" w14:textId="77777777" w:rsidTr="00D6504D">
        <w:tc>
          <w:tcPr>
            <w:tcW w:w="1152" w:type="pct"/>
            <w:vAlign w:val="center"/>
          </w:tcPr>
          <w:p w14:paraId="748258C2" w14:textId="77777777" w:rsidR="00352E98" w:rsidRPr="00D6504D" w:rsidRDefault="00352E98" w:rsidP="00DA65F5">
            <w:pPr>
              <w:rPr>
                <w:rFonts w:ascii="Arial" w:hAnsi="Arial" w:cs="Arial"/>
                <w:szCs w:val="20"/>
              </w:rPr>
            </w:pPr>
            <w:r w:rsidRPr="00D6504D">
              <w:rPr>
                <w:rFonts w:ascii="Arial" w:hAnsi="Arial" w:cs="Arial"/>
                <w:szCs w:val="20"/>
              </w:rPr>
              <w:t>Brown, Brandon</w:t>
            </w:r>
          </w:p>
        </w:tc>
        <w:tc>
          <w:tcPr>
            <w:tcW w:w="2255" w:type="pct"/>
            <w:vAlign w:val="center"/>
          </w:tcPr>
          <w:p w14:paraId="47941252" w14:textId="77777777" w:rsidR="00352E98" w:rsidRPr="00D6504D" w:rsidRDefault="00352E98" w:rsidP="00DA65F5">
            <w:pPr>
              <w:rPr>
                <w:rFonts w:ascii="Arial" w:hAnsi="Arial" w:cs="Arial"/>
                <w:szCs w:val="20"/>
              </w:rPr>
            </w:pPr>
            <w:r w:rsidRPr="00D6504D">
              <w:rPr>
                <w:rFonts w:ascii="Arial" w:hAnsi="Arial" w:cs="Arial"/>
                <w:szCs w:val="20"/>
              </w:rPr>
              <w:t>Career Programs</w:t>
            </w:r>
          </w:p>
        </w:tc>
        <w:tc>
          <w:tcPr>
            <w:tcW w:w="874" w:type="pct"/>
            <w:vAlign w:val="center"/>
          </w:tcPr>
          <w:p w14:paraId="168FB9C5" w14:textId="77777777" w:rsidR="00352E98" w:rsidRPr="00D6504D" w:rsidRDefault="00352E98" w:rsidP="00DA65F5">
            <w:pPr>
              <w:jc w:val="center"/>
              <w:rPr>
                <w:rFonts w:ascii="Arial" w:hAnsi="Arial" w:cs="Arial"/>
              </w:rPr>
            </w:pPr>
            <w:r w:rsidRPr="00D6504D">
              <w:rPr>
                <w:rFonts w:ascii="Arial" w:hAnsi="Arial" w:cs="Arial"/>
              </w:rPr>
              <w:t>2023</w:t>
            </w:r>
          </w:p>
        </w:tc>
        <w:tc>
          <w:tcPr>
            <w:tcW w:w="719" w:type="pct"/>
            <w:vAlign w:val="center"/>
          </w:tcPr>
          <w:p w14:paraId="22D67636" w14:textId="5269E7AC" w:rsidR="00352E98" w:rsidRPr="00D6504D" w:rsidRDefault="005B4623" w:rsidP="00DA65F5">
            <w:pPr>
              <w:jc w:val="center"/>
              <w:rPr>
                <w:rFonts w:ascii="Arial" w:hAnsi="Arial" w:cs="Arial"/>
                <w:szCs w:val="20"/>
              </w:rPr>
            </w:pPr>
            <w:r>
              <w:rPr>
                <w:rFonts w:ascii="Arial" w:hAnsi="Arial" w:cs="Arial"/>
                <w:szCs w:val="20"/>
              </w:rPr>
              <w:t>X</w:t>
            </w:r>
          </w:p>
        </w:tc>
      </w:tr>
      <w:tr w:rsidR="00AB4C4B" w:rsidRPr="00D6504D" w14:paraId="037A677D" w14:textId="77777777" w:rsidTr="00D6504D">
        <w:tc>
          <w:tcPr>
            <w:tcW w:w="1152" w:type="pct"/>
            <w:vAlign w:val="center"/>
          </w:tcPr>
          <w:p w14:paraId="6E39104A" w14:textId="3BEBACA2" w:rsidR="00AB4C4B" w:rsidRPr="005B4623" w:rsidRDefault="00AB4C4B" w:rsidP="00DA65F5">
            <w:pPr>
              <w:rPr>
                <w:rFonts w:ascii="Arial" w:hAnsi="Arial" w:cs="Arial"/>
                <w:szCs w:val="20"/>
              </w:rPr>
            </w:pPr>
            <w:r w:rsidRPr="005B4623">
              <w:rPr>
                <w:rFonts w:ascii="Arial" w:hAnsi="Arial" w:cs="Arial"/>
                <w:szCs w:val="20"/>
              </w:rPr>
              <w:t>Can, Minh</w:t>
            </w:r>
          </w:p>
        </w:tc>
        <w:tc>
          <w:tcPr>
            <w:tcW w:w="2255" w:type="pct"/>
            <w:vAlign w:val="center"/>
          </w:tcPr>
          <w:p w14:paraId="1E32E0A5" w14:textId="4FB58E1D" w:rsidR="00AB4C4B" w:rsidRPr="005B4623" w:rsidRDefault="00AB4C4B" w:rsidP="00DA65F5">
            <w:pPr>
              <w:rPr>
                <w:rFonts w:ascii="Arial" w:hAnsi="Arial" w:cs="Arial"/>
              </w:rPr>
            </w:pPr>
            <w:r w:rsidRPr="005B4623">
              <w:rPr>
                <w:rFonts w:ascii="Arial" w:hAnsi="Arial" w:cs="Arial"/>
              </w:rPr>
              <w:t>At-Large</w:t>
            </w:r>
          </w:p>
        </w:tc>
        <w:tc>
          <w:tcPr>
            <w:tcW w:w="874" w:type="pct"/>
            <w:vAlign w:val="center"/>
          </w:tcPr>
          <w:p w14:paraId="20E0D3DD" w14:textId="2EE598F1" w:rsidR="00AB4C4B" w:rsidRPr="005B4623" w:rsidRDefault="00AB4C4B" w:rsidP="00DA65F5">
            <w:pPr>
              <w:jc w:val="center"/>
              <w:rPr>
                <w:rFonts w:ascii="Arial" w:hAnsi="Arial" w:cs="Arial"/>
              </w:rPr>
            </w:pPr>
            <w:r w:rsidRPr="005B4623">
              <w:rPr>
                <w:rFonts w:ascii="Arial" w:hAnsi="Arial" w:cs="Arial"/>
              </w:rPr>
              <w:t>2021</w:t>
            </w:r>
          </w:p>
        </w:tc>
        <w:tc>
          <w:tcPr>
            <w:tcW w:w="719" w:type="pct"/>
            <w:vAlign w:val="center"/>
          </w:tcPr>
          <w:p w14:paraId="6C2C886B" w14:textId="291E67EC" w:rsidR="00AB4C4B" w:rsidRPr="00D6504D" w:rsidRDefault="005B4623" w:rsidP="00DA65F5">
            <w:pPr>
              <w:jc w:val="center"/>
              <w:rPr>
                <w:rFonts w:ascii="Arial" w:hAnsi="Arial" w:cs="Arial"/>
              </w:rPr>
            </w:pPr>
            <w:r>
              <w:rPr>
                <w:rFonts w:ascii="Arial" w:hAnsi="Arial" w:cs="Arial"/>
              </w:rPr>
              <w:t>ABS</w:t>
            </w:r>
          </w:p>
        </w:tc>
      </w:tr>
      <w:tr w:rsidR="00352E98" w:rsidRPr="00D6504D" w14:paraId="23B9883C" w14:textId="77777777" w:rsidTr="00D6504D">
        <w:tc>
          <w:tcPr>
            <w:tcW w:w="1152" w:type="pct"/>
            <w:vAlign w:val="center"/>
          </w:tcPr>
          <w:p w14:paraId="449F2898" w14:textId="77777777" w:rsidR="00352E98" w:rsidRPr="00D6504D" w:rsidRDefault="00352E98" w:rsidP="00DA65F5">
            <w:pPr>
              <w:rPr>
                <w:rFonts w:ascii="Arial" w:hAnsi="Arial" w:cs="Arial"/>
                <w:szCs w:val="20"/>
              </w:rPr>
            </w:pPr>
            <w:r w:rsidRPr="00D6504D">
              <w:rPr>
                <w:rFonts w:ascii="Arial" w:hAnsi="Arial" w:cs="Arial"/>
                <w:szCs w:val="20"/>
              </w:rPr>
              <w:t>Cao, Thomas</w:t>
            </w:r>
          </w:p>
        </w:tc>
        <w:tc>
          <w:tcPr>
            <w:tcW w:w="2255" w:type="pct"/>
            <w:vAlign w:val="center"/>
          </w:tcPr>
          <w:p w14:paraId="28E51FEB" w14:textId="77777777" w:rsidR="00352E98" w:rsidRPr="00D6504D" w:rsidRDefault="00352E98" w:rsidP="00DA65F5">
            <w:pPr>
              <w:rPr>
                <w:rFonts w:ascii="Arial" w:hAnsi="Arial" w:cs="Arial"/>
              </w:rPr>
            </w:pPr>
            <w:r w:rsidRPr="00D6504D">
              <w:rPr>
                <w:rFonts w:ascii="Arial" w:hAnsi="Arial" w:cs="Arial"/>
              </w:rPr>
              <w:t>Mathematics</w:t>
            </w:r>
          </w:p>
        </w:tc>
        <w:tc>
          <w:tcPr>
            <w:tcW w:w="874" w:type="pct"/>
            <w:vAlign w:val="center"/>
          </w:tcPr>
          <w:p w14:paraId="790645E5"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00B465FF" w14:textId="43E9A5EC" w:rsidR="00352E98" w:rsidRPr="00D6504D" w:rsidRDefault="005B4623" w:rsidP="00DA65F5">
            <w:pPr>
              <w:jc w:val="center"/>
              <w:rPr>
                <w:rFonts w:ascii="Arial" w:hAnsi="Arial" w:cs="Arial"/>
              </w:rPr>
            </w:pPr>
            <w:r>
              <w:rPr>
                <w:rFonts w:ascii="Arial" w:hAnsi="Arial" w:cs="Arial"/>
              </w:rPr>
              <w:t>X</w:t>
            </w:r>
          </w:p>
        </w:tc>
      </w:tr>
      <w:tr w:rsidR="00352E98" w:rsidRPr="00D6504D" w14:paraId="7E68158D" w14:textId="77777777" w:rsidTr="00D6504D">
        <w:tc>
          <w:tcPr>
            <w:tcW w:w="1152" w:type="pct"/>
            <w:vAlign w:val="center"/>
          </w:tcPr>
          <w:p w14:paraId="1FAC19CD" w14:textId="77777777" w:rsidR="00352E98" w:rsidRPr="00D6504D" w:rsidRDefault="00352E98" w:rsidP="00DA65F5">
            <w:pPr>
              <w:rPr>
                <w:rFonts w:ascii="Arial" w:hAnsi="Arial" w:cs="Arial"/>
                <w:szCs w:val="20"/>
              </w:rPr>
            </w:pPr>
            <w:r w:rsidRPr="00D6504D">
              <w:rPr>
                <w:rFonts w:ascii="Arial" w:hAnsi="Arial" w:cs="Arial"/>
                <w:szCs w:val="20"/>
              </w:rPr>
              <w:t>Chapman, Cheryl</w:t>
            </w:r>
          </w:p>
        </w:tc>
        <w:tc>
          <w:tcPr>
            <w:tcW w:w="2255" w:type="pct"/>
            <w:vAlign w:val="center"/>
          </w:tcPr>
          <w:p w14:paraId="28668EB3" w14:textId="77777777" w:rsidR="00352E98" w:rsidRPr="00D6504D" w:rsidRDefault="00352E98" w:rsidP="00DA65F5">
            <w:pPr>
              <w:rPr>
                <w:rFonts w:ascii="Arial" w:hAnsi="Arial" w:cs="Arial"/>
                <w:szCs w:val="20"/>
              </w:rPr>
            </w:pPr>
            <w:r w:rsidRPr="00D6504D">
              <w:rPr>
                <w:rFonts w:ascii="Arial" w:hAnsi="Arial" w:cs="Arial"/>
                <w:szCs w:val="20"/>
              </w:rPr>
              <w:t>Computer Technology</w:t>
            </w:r>
          </w:p>
        </w:tc>
        <w:tc>
          <w:tcPr>
            <w:tcW w:w="874" w:type="pct"/>
            <w:vAlign w:val="center"/>
          </w:tcPr>
          <w:p w14:paraId="017D3439"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3B49199B" w14:textId="758F32E9" w:rsidR="00352E98" w:rsidRPr="00D6504D" w:rsidRDefault="005B4623" w:rsidP="00DA65F5">
            <w:pPr>
              <w:jc w:val="center"/>
              <w:rPr>
                <w:rFonts w:ascii="Arial" w:hAnsi="Arial" w:cs="Arial"/>
              </w:rPr>
            </w:pPr>
            <w:r>
              <w:rPr>
                <w:rFonts w:ascii="Arial" w:hAnsi="Arial" w:cs="Arial"/>
              </w:rPr>
              <w:t>X</w:t>
            </w:r>
          </w:p>
        </w:tc>
      </w:tr>
      <w:tr w:rsidR="00352E98" w:rsidRPr="00D6504D" w14:paraId="73182A2E" w14:textId="77777777" w:rsidTr="00D6504D">
        <w:tc>
          <w:tcPr>
            <w:tcW w:w="1152" w:type="pct"/>
            <w:vAlign w:val="center"/>
          </w:tcPr>
          <w:p w14:paraId="7A0FC5CB" w14:textId="77777777" w:rsidR="00352E98" w:rsidRPr="00D6504D" w:rsidRDefault="00352E98" w:rsidP="00DA65F5">
            <w:pPr>
              <w:rPr>
                <w:rFonts w:ascii="Arial" w:hAnsi="Arial" w:cs="Arial"/>
                <w:szCs w:val="20"/>
              </w:rPr>
            </w:pPr>
            <w:r w:rsidRPr="00D6504D">
              <w:rPr>
                <w:rFonts w:ascii="Arial" w:hAnsi="Arial" w:cs="Arial"/>
                <w:szCs w:val="20"/>
              </w:rPr>
              <w:t>Curry, Fred</w:t>
            </w:r>
          </w:p>
        </w:tc>
        <w:tc>
          <w:tcPr>
            <w:tcW w:w="2255" w:type="pct"/>
            <w:vAlign w:val="center"/>
          </w:tcPr>
          <w:p w14:paraId="4A23FB73" w14:textId="77777777" w:rsidR="00352E98" w:rsidRPr="00D6504D" w:rsidRDefault="00352E98" w:rsidP="00DA65F5">
            <w:pPr>
              <w:rPr>
                <w:rFonts w:ascii="Arial" w:hAnsi="Arial" w:cs="Arial"/>
              </w:rPr>
            </w:pPr>
            <w:r w:rsidRPr="00D6504D">
              <w:rPr>
                <w:rFonts w:ascii="Arial" w:hAnsi="Arial" w:cs="Arial"/>
                <w:szCs w:val="20"/>
              </w:rPr>
              <w:t>At-Large</w:t>
            </w:r>
          </w:p>
        </w:tc>
        <w:tc>
          <w:tcPr>
            <w:tcW w:w="874" w:type="pct"/>
            <w:vAlign w:val="center"/>
          </w:tcPr>
          <w:p w14:paraId="61724A9C" w14:textId="77777777" w:rsidR="00352E98" w:rsidRPr="00D6504D" w:rsidRDefault="00352E98" w:rsidP="00DA65F5">
            <w:pPr>
              <w:jc w:val="center"/>
              <w:rPr>
                <w:rFonts w:ascii="Arial" w:hAnsi="Arial" w:cs="Arial"/>
              </w:rPr>
            </w:pPr>
            <w:r w:rsidRPr="00D6504D">
              <w:rPr>
                <w:rFonts w:ascii="Arial" w:hAnsi="Arial" w:cs="Arial"/>
              </w:rPr>
              <w:t>2021</w:t>
            </w:r>
          </w:p>
        </w:tc>
        <w:tc>
          <w:tcPr>
            <w:tcW w:w="719" w:type="pct"/>
            <w:vAlign w:val="center"/>
          </w:tcPr>
          <w:p w14:paraId="78A528B9" w14:textId="11A10F3B" w:rsidR="00352E98" w:rsidRPr="00D6504D" w:rsidRDefault="005B4623" w:rsidP="00DA65F5">
            <w:pPr>
              <w:jc w:val="center"/>
              <w:rPr>
                <w:rFonts w:ascii="Arial" w:hAnsi="Arial" w:cs="Arial"/>
              </w:rPr>
            </w:pPr>
            <w:r>
              <w:rPr>
                <w:rFonts w:ascii="Arial" w:hAnsi="Arial" w:cs="Arial"/>
              </w:rPr>
              <w:t>X</w:t>
            </w:r>
          </w:p>
        </w:tc>
      </w:tr>
      <w:tr w:rsidR="00352E98" w:rsidRPr="00D6504D" w14:paraId="390A6DDF" w14:textId="77777777" w:rsidTr="00D6504D">
        <w:tc>
          <w:tcPr>
            <w:tcW w:w="1152" w:type="pct"/>
            <w:vAlign w:val="center"/>
          </w:tcPr>
          <w:p w14:paraId="011712FD" w14:textId="77777777" w:rsidR="00352E98" w:rsidRPr="00D6504D" w:rsidRDefault="00352E98" w:rsidP="00DA65F5">
            <w:pPr>
              <w:rPr>
                <w:rFonts w:ascii="Arial" w:hAnsi="Arial" w:cs="Arial"/>
                <w:szCs w:val="20"/>
              </w:rPr>
            </w:pPr>
            <w:r w:rsidRPr="00D6504D">
              <w:rPr>
                <w:rFonts w:ascii="Arial" w:hAnsi="Arial" w:cs="Arial"/>
                <w:szCs w:val="20"/>
              </w:rPr>
              <w:t>Emerson, Dana</w:t>
            </w:r>
          </w:p>
        </w:tc>
        <w:tc>
          <w:tcPr>
            <w:tcW w:w="2255" w:type="pct"/>
            <w:vAlign w:val="center"/>
          </w:tcPr>
          <w:p w14:paraId="6D401327" w14:textId="77777777" w:rsidR="00352E98" w:rsidRPr="00D6504D" w:rsidRDefault="00352E98" w:rsidP="00DA65F5">
            <w:pPr>
              <w:rPr>
                <w:rFonts w:ascii="Arial" w:hAnsi="Arial" w:cs="Arial"/>
                <w:b/>
              </w:rPr>
            </w:pPr>
            <w:r w:rsidRPr="00D6504D">
              <w:rPr>
                <w:rFonts w:ascii="Arial" w:hAnsi="Arial" w:cs="Arial"/>
                <w:szCs w:val="20"/>
              </w:rPr>
              <w:t>Dean; Westminster, Le-Jao Campus</w:t>
            </w:r>
          </w:p>
        </w:tc>
        <w:tc>
          <w:tcPr>
            <w:tcW w:w="874" w:type="pct"/>
            <w:vAlign w:val="center"/>
          </w:tcPr>
          <w:p w14:paraId="4E2BB58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7DE0EDA9" w14:textId="6AD20433" w:rsidR="00352E98" w:rsidRPr="00D6504D" w:rsidRDefault="005B4623" w:rsidP="00DA65F5">
            <w:pPr>
              <w:jc w:val="center"/>
              <w:rPr>
                <w:rFonts w:ascii="Arial" w:hAnsi="Arial" w:cs="Arial"/>
              </w:rPr>
            </w:pPr>
            <w:r>
              <w:rPr>
                <w:rFonts w:ascii="Arial" w:hAnsi="Arial" w:cs="Arial"/>
              </w:rPr>
              <w:t>X</w:t>
            </w:r>
          </w:p>
        </w:tc>
      </w:tr>
      <w:tr w:rsidR="00352E98" w:rsidRPr="00D6504D" w14:paraId="4B8B4C0F" w14:textId="77777777" w:rsidTr="00D6504D">
        <w:tc>
          <w:tcPr>
            <w:tcW w:w="1152" w:type="pct"/>
            <w:vAlign w:val="center"/>
          </w:tcPr>
          <w:p w14:paraId="6025D90E" w14:textId="77777777" w:rsidR="00352E98" w:rsidRPr="00D6504D" w:rsidRDefault="00352E98" w:rsidP="00DA65F5">
            <w:pPr>
              <w:rPr>
                <w:rFonts w:ascii="Arial" w:hAnsi="Arial" w:cs="Arial"/>
                <w:szCs w:val="20"/>
              </w:rPr>
            </w:pPr>
            <w:r w:rsidRPr="00D6504D">
              <w:rPr>
                <w:rFonts w:ascii="Arial" w:hAnsi="Arial" w:cs="Arial"/>
                <w:szCs w:val="20"/>
              </w:rPr>
              <w:t>Evangelista, Amy</w:t>
            </w:r>
          </w:p>
        </w:tc>
        <w:tc>
          <w:tcPr>
            <w:tcW w:w="2255" w:type="pct"/>
            <w:vAlign w:val="center"/>
          </w:tcPr>
          <w:p w14:paraId="2704CE25" w14:textId="77777777" w:rsidR="00352E98" w:rsidRPr="00D6504D" w:rsidRDefault="00352E98" w:rsidP="00DA65F5">
            <w:pPr>
              <w:rPr>
                <w:rFonts w:ascii="Arial" w:hAnsi="Arial" w:cs="Arial"/>
                <w:b/>
                <w:szCs w:val="20"/>
              </w:rPr>
            </w:pPr>
            <w:r w:rsidRPr="00D6504D">
              <w:rPr>
                <w:rFonts w:ascii="Arial" w:hAnsi="Arial" w:cs="Arial"/>
                <w:szCs w:val="20"/>
              </w:rPr>
              <w:t>Counselor</w:t>
            </w:r>
          </w:p>
        </w:tc>
        <w:tc>
          <w:tcPr>
            <w:tcW w:w="874" w:type="pct"/>
            <w:vAlign w:val="center"/>
          </w:tcPr>
          <w:p w14:paraId="7E653608" w14:textId="77777777" w:rsidR="00352E98" w:rsidRPr="00D6504D" w:rsidRDefault="00352E98" w:rsidP="00DA65F5">
            <w:pPr>
              <w:jc w:val="center"/>
              <w:rPr>
                <w:rFonts w:ascii="Arial" w:hAnsi="Arial" w:cs="Arial"/>
                <w:sz w:val="20"/>
                <w:szCs w:val="20"/>
              </w:rPr>
            </w:pPr>
            <w:r w:rsidRPr="00D6504D">
              <w:rPr>
                <w:rFonts w:ascii="Arial" w:hAnsi="Arial" w:cs="Arial"/>
              </w:rPr>
              <w:t>2022</w:t>
            </w:r>
          </w:p>
        </w:tc>
        <w:tc>
          <w:tcPr>
            <w:tcW w:w="719" w:type="pct"/>
            <w:vAlign w:val="center"/>
          </w:tcPr>
          <w:p w14:paraId="0BD6D3E2" w14:textId="15F81A75" w:rsidR="00352E98" w:rsidRPr="00D6504D" w:rsidRDefault="005B4623" w:rsidP="00DA65F5">
            <w:pPr>
              <w:jc w:val="center"/>
              <w:rPr>
                <w:rFonts w:ascii="Arial" w:hAnsi="Arial" w:cs="Arial"/>
              </w:rPr>
            </w:pPr>
            <w:r>
              <w:rPr>
                <w:rFonts w:ascii="Arial" w:hAnsi="Arial" w:cs="Arial"/>
              </w:rPr>
              <w:t>X</w:t>
            </w:r>
          </w:p>
        </w:tc>
      </w:tr>
      <w:tr w:rsidR="00352E98" w:rsidRPr="00D6504D" w14:paraId="1B3FF9C6" w14:textId="77777777" w:rsidTr="00D6504D">
        <w:tc>
          <w:tcPr>
            <w:tcW w:w="1152" w:type="pct"/>
            <w:vAlign w:val="center"/>
          </w:tcPr>
          <w:p w14:paraId="39F1B5D0" w14:textId="77777777" w:rsidR="00352E98" w:rsidRPr="00D6504D" w:rsidRDefault="00352E98" w:rsidP="00DA65F5">
            <w:pPr>
              <w:rPr>
                <w:rFonts w:ascii="Arial" w:hAnsi="Arial" w:cs="Arial"/>
                <w:szCs w:val="20"/>
              </w:rPr>
            </w:pPr>
            <w:r w:rsidRPr="00D6504D">
              <w:rPr>
                <w:rFonts w:ascii="Arial" w:hAnsi="Arial" w:cs="Arial"/>
                <w:szCs w:val="20"/>
              </w:rPr>
              <w:t>Fauce, Steven</w:t>
            </w:r>
          </w:p>
        </w:tc>
        <w:tc>
          <w:tcPr>
            <w:tcW w:w="2255" w:type="pct"/>
            <w:vAlign w:val="center"/>
          </w:tcPr>
          <w:p w14:paraId="08D8C8A7" w14:textId="77777777" w:rsidR="00352E98" w:rsidRPr="00D6504D" w:rsidRDefault="00352E98" w:rsidP="00DA65F5">
            <w:pPr>
              <w:rPr>
                <w:rFonts w:ascii="Arial" w:hAnsi="Arial" w:cs="Arial"/>
                <w:szCs w:val="20"/>
              </w:rPr>
            </w:pPr>
            <w:r w:rsidRPr="00D6504D">
              <w:rPr>
                <w:rFonts w:ascii="Arial" w:hAnsi="Arial" w:cs="Arial"/>
                <w:szCs w:val="20"/>
              </w:rPr>
              <w:t>SLOs Coordinator</w:t>
            </w:r>
          </w:p>
        </w:tc>
        <w:tc>
          <w:tcPr>
            <w:tcW w:w="874" w:type="pct"/>
            <w:vAlign w:val="center"/>
          </w:tcPr>
          <w:p w14:paraId="7F966B3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489BC777" w14:textId="6A1BACC7" w:rsidR="00352E98" w:rsidRPr="00D6504D" w:rsidRDefault="005B4623" w:rsidP="00DA65F5">
            <w:pPr>
              <w:jc w:val="center"/>
              <w:rPr>
                <w:rFonts w:ascii="Arial" w:hAnsi="Arial" w:cs="Arial"/>
              </w:rPr>
            </w:pPr>
            <w:r>
              <w:rPr>
                <w:rFonts w:ascii="Arial" w:hAnsi="Arial" w:cs="Arial"/>
              </w:rPr>
              <w:t>X</w:t>
            </w:r>
          </w:p>
        </w:tc>
      </w:tr>
      <w:tr w:rsidR="00352E98" w:rsidRPr="00D6504D" w14:paraId="7E068B35" w14:textId="77777777" w:rsidTr="00D6504D">
        <w:tc>
          <w:tcPr>
            <w:tcW w:w="1152" w:type="pct"/>
            <w:vAlign w:val="center"/>
          </w:tcPr>
          <w:p w14:paraId="005DD6BB" w14:textId="77777777" w:rsidR="00352E98" w:rsidRPr="00D6504D" w:rsidRDefault="00352E98" w:rsidP="002C313E">
            <w:pPr>
              <w:rPr>
                <w:rFonts w:ascii="Arial" w:hAnsi="Arial" w:cs="Arial"/>
                <w:szCs w:val="20"/>
              </w:rPr>
            </w:pPr>
            <w:r w:rsidRPr="00D6504D">
              <w:rPr>
                <w:rFonts w:ascii="Arial" w:hAnsi="Arial" w:cs="Arial"/>
                <w:szCs w:val="20"/>
              </w:rPr>
              <w:t>Grove, Timothy</w:t>
            </w:r>
          </w:p>
        </w:tc>
        <w:tc>
          <w:tcPr>
            <w:tcW w:w="2255" w:type="pct"/>
            <w:vAlign w:val="center"/>
          </w:tcPr>
          <w:p w14:paraId="2B038772" w14:textId="77777777" w:rsidR="00352E98" w:rsidRPr="00D6504D" w:rsidRDefault="00352E98" w:rsidP="002C313E">
            <w:pPr>
              <w:rPr>
                <w:rFonts w:ascii="Arial" w:hAnsi="Arial" w:cs="Arial"/>
                <w:szCs w:val="20"/>
              </w:rPr>
            </w:pPr>
            <w:r w:rsidRPr="00D6504D">
              <w:rPr>
                <w:rFonts w:ascii="Arial" w:hAnsi="Arial" w:cs="Arial"/>
                <w:szCs w:val="20"/>
              </w:rPr>
              <w:t>English as a Second Language</w:t>
            </w:r>
          </w:p>
        </w:tc>
        <w:tc>
          <w:tcPr>
            <w:tcW w:w="874" w:type="pct"/>
            <w:vAlign w:val="center"/>
          </w:tcPr>
          <w:p w14:paraId="416FED24" w14:textId="77777777" w:rsidR="00352E98" w:rsidRPr="00D6504D" w:rsidRDefault="00352E98" w:rsidP="002C313E">
            <w:pPr>
              <w:jc w:val="center"/>
              <w:rPr>
                <w:rFonts w:ascii="Arial" w:hAnsi="Arial" w:cs="Arial"/>
              </w:rPr>
            </w:pPr>
            <w:r w:rsidRPr="00D6504D">
              <w:rPr>
                <w:rFonts w:ascii="Arial" w:hAnsi="Arial" w:cs="Arial"/>
              </w:rPr>
              <w:t>2023</w:t>
            </w:r>
          </w:p>
        </w:tc>
        <w:tc>
          <w:tcPr>
            <w:tcW w:w="719" w:type="pct"/>
            <w:vAlign w:val="center"/>
          </w:tcPr>
          <w:p w14:paraId="7DE9664D" w14:textId="7DBFB641" w:rsidR="00352E98" w:rsidRPr="00D6504D" w:rsidRDefault="005B4623" w:rsidP="002C313E">
            <w:pPr>
              <w:jc w:val="center"/>
              <w:rPr>
                <w:rFonts w:ascii="Arial" w:hAnsi="Arial" w:cs="Arial"/>
              </w:rPr>
            </w:pPr>
            <w:r>
              <w:rPr>
                <w:rFonts w:ascii="Arial" w:hAnsi="Arial" w:cs="Arial"/>
              </w:rPr>
              <w:t>ABS</w:t>
            </w:r>
          </w:p>
        </w:tc>
      </w:tr>
      <w:tr w:rsidR="00352E98" w:rsidRPr="00D6504D" w14:paraId="6040AACA" w14:textId="77777777" w:rsidTr="00D6504D">
        <w:tc>
          <w:tcPr>
            <w:tcW w:w="1152" w:type="pct"/>
            <w:vAlign w:val="center"/>
          </w:tcPr>
          <w:p w14:paraId="5C177E8B" w14:textId="77777777" w:rsidR="00352E98" w:rsidRPr="00D6504D" w:rsidRDefault="00352E98" w:rsidP="00DA65F5">
            <w:pPr>
              <w:rPr>
                <w:rFonts w:ascii="Arial" w:hAnsi="Arial" w:cs="Arial"/>
                <w:szCs w:val="20"/>
              </w:rPr>
            </w:pPr>
            <w:r w:rsidRPr="00D6504D">
              <w:rPr>
                <w:rFonts w:ascii="Arial" w:hAnsi="Arial" w:cs="Arial"/>
                <w:szCs w:val="20"/>
              </w:rPr>
              <w:t>Harrison, Nate</w:t>
            </w:r>
          </w:p>
        </w:tc>
        <w:tc>
          <w:tcPr>
            <w:tcW w:w="2255" w:type="pct"/>
            <w:vAlign w:val="center"/>
          </w:tcPr>
          <w:p w14:paraId="0C5E71F1" w14:textId="77777777" w:rsidR="00352E98" w:rsidRPr="00D6504D" w:rsidRDefault="00352E98" w:rsidP="00DA65F5">
            <w:pPr>
              <w:rPr>
                <w:rFonts w:ascii="Arial" w:hAnsi="Arial" w:cs="Arial"/>
                <w:szCs w:val="20"/>
              </w:rPr>
            </w:pPr>
            <w:r w:rsidRPr="00D6504D">
              <w:rPr>
                <w:rFonts w:ascii="Arial" w:hAnsi="Arial" w:cs="Arial"/>
                <w:szCs w:val="20"/>
              </w:rPr>
              <w:t>Manager, Military</w:t>
            </w:r>
          </w:p>
        </w:tc>
        <w:tc>
          <w:tcPr>
            <w:tcW w:w="874" w:type="pct"/>
            <w:vAlign w:val="center"/>
          </w:tcPr>
          <w:p w14:paraId="1E45DD0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793E25E5" w14:textId="3C00D328" w:rsidR="00352E98" w:rsidRPr="00D6504D" w:rsidRDefault="005B4623" w:rsidP="00DA65F5">
            <w:pPr>
              <w:jc w:val="center"/>
              <w:rPr>
                <w:rFonts w:ascii="Arial" w:hAnsi="Arial" w:cs="Arial"/>
              </w:rPr>
            </w:pPr>
            <w:r>
              <w:rPr>
                <w:rFonts w:ascii="Arial" w:hAnsi="Arial" w:cs="Arial"/>
              </w:rPr>
              <w:t>ABS</w:t>
            </w:r>
          </w:p>
        </w:tc>
      </w:tr>
      <w:tr w:rsidR="00352E98" w:rsidRPr="00D6504D" w14:paraId="37E3C4FB" w14:textId="77777777" w:rsidTr="00D6504D">
        <w:tc>
          <w:tcPr>
            <w:tcW w:w="1152" w:type="pct"/>
            <w:vAlign w:val="center"/>
          </w:tcPr>
          <w:p w14:paraId="2BE4F71A" w14:textId="77777777" w:rsidR="00352E98" w:rsidRPr="00D6504D" w:rsidRDefault="00352E98" w:rsidP="00DA65F5">
            <w:pPr>
              <w:rPr>
                <w:rFonts w:ascii="Arial" w:hAnsi="Arial" w:cs="Arial"/>
                <w:szCs w:val="20"/>
              </w:rPr>
            </w:pPr>
            <w:r w:rsidRPr="00D6504D">
              <w:rPr>
                <w:rFonts w:ascii="Arial" w:hAnsi="Arial" w:cs="Arial"/>
                <w:szCs w:val="20"/>
              </w:rPr>
              <w:t>Henry, Deborah</w:t>
            </w:r>
          </w:p>
        </w:tc>
        <w:tc>
          <w:tcPr>
            <w:tcW w:w="2255" w:type="pct"/>
            <w:vAlign w:val="center"/>
          </w:tcPr>
          <w:p w14:paraId="09E8739F" w14:textId="77777777" w:rsidR="00352E98" w:rsidRPr="00D6504D" w:rsidRDefault="00352E98" w:rsidP="00DA65F5">
            <w:pPr>
              <w:rPr>
                <w:rFonts w:ascii="Arial" w:hAnsi="Arial" w:cs="Arial"/>
                <w:szCs w:val="20"/>
              </w:rPr>
            </w:pPr>
            <w:r w:rsidRPr="00D6504D">
              <w:rPr>
                <w:rFonts w:ascii="Arial" w:hAnsi="Arial" w:cs="Arial"/>
                <w:szCs w:val="20"/>
              </w:rPr>
              <w:t>At-Large, Co-Chair</w:t>
            </w:r>
          </w:p>
        </w:tc>
        <w:tc>
          <w:tcPr>
            <w:tcW w:w="874" w:type="pct"/>
            <w:vAlign w:val="center"/>
          </w:tcPr>
          <w:p w14:paraId="35A83FB4"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12A0A4ED" w14:textId="06B1831F" w:rsidR="00352E98" w:rsidRPr="00D6504D" w:rsidRDefault="005B4623" w:rsidP="00DA65F5">
            <w:pPr>
              <w:jc w:val="center"/>
              <w:rPr>
                <w:rFonts w:ascii="Arial" w:hAnsi="Arial" w:cs="Arial"/>
              </w:rPr>
            </w:pPr>
            <w:r>
              <w:rPr>
                <w:rFonts w:ascii="Arial" w:hAnsi="Arial" w:cs="Arial"/>
              </w:rPr>
              <w:t>X</w:t>
            </w:r>
          </w:p>
        </w:tc>
      </w:tr>
      <w:tr w:rsidR="00352E98" w:rsidRPr="00D6504D" w14:paraId="32826067" w14:textId="77777777" w:rsidTr="00D6504D">
        <w:tc>
          <w:tcPr>
            <w:tcW w:w="1152" w:type="pct"/>
            <w:vAlign w:val="center"/>
          </w:tcPr>
          <w:p w14:paraId="3808A375" w14:textId="77777777" w:rsidR="00352E98" w:rsidRPr="00D6504D" w:rsidRDefault="00352E98" w:rsidP="00DA65F5">
            <w:pPr>
              <w:rPr>
                <w:rFonts w:ascii="Arial" w:hAnsi="Arial" w:cs="Arial"/>
                <w:szCs w:val="20"/>
              </w:rPr>
            </w:pPr>
            <w:r w:rsidRPr="00D6504D">
              <w:rPr>
                <w:rFonts w:ascii="Arial" w:hAnsi="Arial" w:cs="Arial"/>
                <w:szCs w:val="20"/>
              </w:rPr>
              <w:t>Holliday, Ann</w:t>
            </w:r>
          </w:p>
        </w:tc>
        <w:tc>
          <w:tcPr>
            <w:tcW w:w="2255" w:type="pct"/>
            <w:vAlign w:val="center"/>
          </w:tcPr>
          <w:p w14:paraId="3E7383EA" w14:textId="77777777" w:rsidR="00352E98" w:rsidRPr="00D6504D" w:rsidRDefault="00352E98" w:rsidP="00DA65F5">
            <w:pPr>
              <w:rPr>
                <w:rFonts w:ascii="Arial" w:hAnsi="Arial" w:cs="Arial"/>
                <w:szCs w:val="20"/>
              </w:rPr>
            </w:pPr>
            <w:r w:rsidRPr="00D6504D">
              <w:rPr>
                <w:rFonts w:ascii="Arial" w:hAnsi="Arial" w:cs="Arial"/>
                <w:szCs w:val="20"/>
              </w:rPr>
              <w:t>Special Education</w:t>
            </w:r>
          </w:p>
        </w:tc>
        <w:tc>
          <w:tcPr>
            <w:tcW w:w="874" w:type="pct"/>
            <w:vAlign w:val="center"/>
          </w:tcPr>
          <w:p w14:paraId="70987BA0"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24CB9E3D" w14:textId="62FFEAB7" w:rsidR="00352E98" w:rsidRPr="00D6504D" w:rsidRDefault="005B4623" w:rsidP="00DA65F5">
            <w:pPr>
              <w:jc w:val="center"/>
              <w:rPr>
                <w:rFonts w:ascii="Arial" w:hAnsi="Arial" w:cs="Arial"/>
              </w:rPr>
            </w:pPr>
            <w:r>
              <w:rPr>
                <w:rFonts w:ascii="Arial" w:hAnsi="Arial" w:cs="Arial"/>
              </w:rPr>
              <w:t>X</w:t>
            </w:r>
          </w:p>
        </w:tc>
      </w:tr>
      <w:tr w:rsidR="00352E98" w:rsidRPr="00D6504D" w14:paraId="4655FD92" w14:textId="77777777" w:rsidTr="00D6504D">
        <w:tc>
          <w:tcPr>
            <w:tcW w:w="1152" w:type="pct"/>
            <w:vAlign w:val="center"/>
          </w:tcPr>
          <w:p w14:paraId="4EB92BE1" w14:textId="77777777" w:rsidR="00352E98" w:rsidRPr="00D6504D" w:rsidRDefault="00352E98" w:rsidP="00DA65F5">
            <w:pPr>
              <w:rPr>
                <w:rFonts w:ascii="Arial" w:hAnsi="Arial" w:cs="Arial"/>
                <w:szCs w:val="20"/>
              </w:rPr>
            </w:pPr>
            <w:r w:rsidRPr="00D6504D">
              <w:rPr>
                <w:rFonts w:ascii="Arial" w:hAnsi="Arial" w:cs="Arial"/>
                <w:szCs w:val="20"/>
              </w:rPr>
              <w:t>Isbell, Anna</w:t>
            </w:r>
          </w:p>
        </w:tc>
        <w:tc>
          <w:tcPr>
            <w:tcW w:w="2255" w:type="pct"/>
            <w:vAlign w:val="center"/>
          </w:tcPr>
          <w:p w14:paraId="30D53620" w14:textId="77777777" w:rsidR="00352E98" w:rsidRPr="00D6504D" w:rsidRDefault="00352E98" w:rsidP="00DA65F5">
            <w:pPr>
              <w:rPr>
                <w:rFonts w:ascii="Arial" w:hAnsi="Arial" w:cs="Arial"/>
                <w:szCs w:val="20"/>
              </w:rPr>
            </w:pPr>
            <w:r w:rsidRPr="00D6504D">
              <w:rPr>
                <w:rFonts w:ascii="Arial" w:hAnsi="Arial" w:cs="Arial"/>
                <w:szCs w:val="20"/>
              </w:rPr>
              <w:t>Garden Grove Campus Representative</w:t>
            </w:r>
          </w:p>
        </w:tc>
        <w:tc>
          <w:tcPr>
            <w:tcW w:w="874" w:type="pct"/>
            <w:vAlign w:val="center"/>
          </w:tcPr>
          <w:p w14:paraId="7E8A25DD"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14DB90FD" w14:textId="0EDC6000" w:rsidR="00352E98" w:rsidRPr="00D6504D" w:rsidRDefault="005B4623" w:rsidP="00DA65F5">
            <w:pPr>
              <w:jc w:val="center"/>
              <w:rPr>
                <w:rFonts w:ascii="Arial" w:hAnsi="Arial" w:cs="Arial"/>
              </w:rPr>
            </w:pPr>
            <w:r>
              <w:rPr>
                <w:rFonts w:ascii="Arial" w:hAnsi="Arial" w:cs="Arial"/>
              </w:rPr>
              <w:t>X</w:t>
            </w:r>
          </w:p>
        </w:tc>
      </w:tr>
      <w:tr w:rsidR="00352E98" w:rsidRPr="00D6504D" w14:paraId="16164B57" w14:textId="77777777" w:rsidTr="00D6504D">
        <w:tc>
          <w:tcPr>
            <w:tcW w:w="1152" w:type="pct"/>
            <w:vAlign w:val="center"/>
          </w:tcPr>
          <w:p w14:paraId="6BEDA4B3" w14:textId="77777777" w:rsidR="00352E98" w:rsidRPr="00D6504D" w:rsidRDefault="00352E98" w:rsidP="00DA65F5">
            <w:pPr>
              <w:rPr>
                <w:rFonts w:ascii="Arial" w:hAnsi="Arial" w:cs="Arial"/>
                <w:szCs w:val="20"/>
              </w:rPr>
            </w:pPr>
            <w:r w:rsidRPr="00D6504D">
              <w:rPr>
                <w:rFonts w:ascii="Arial" w:hAnsi="Arial" w:cs="Arial"/>
                <w:szCs w:val="20"/>
              </w:rPr>
              <w:t>Johnson, Dan</w:t>
            </w:r>
          </w:p>
        </w:tc>
        <w:tc>
          <w:tcPr>
            <w:tcW w:w="2255" w:type="pct"/>
            <w:vAlign w:val="center"/>
          </w:tcPr>
          <w:p w14:paraId="16D45EFE" w14:textId="77777777" w:rsidR="00352E98" w:rsidRPr="00D6504D" w:rsidRDefault="00352E98" w:rsidP="00DA65F5">
            <w:pPr>
              <w:rPr>
                <w:rFonts w:ascii="Arial" w:hAnsi="Arial" w:cs="Arial"/>
                <w:szCs w:val="20"/>
              </w:rPr>
            </w:pPr>
            <w:r w:rsidRPr="00D6504D">
              <w:rPr>
                <w:rFonts w:ascii="Arial" w:hAnsi="Arial" w:cs="Arial"/>
                <w:szCs w:val="20"/>
              </w:rPr>
              <w:t>Social Science, Co-Chair</w:t>
            </w:r>
          </w:p>
        </w:tc>
        <w:tc>
          <w:tcPr>
            <w:tcW w:w="874" w:type="pct"/>
            <w:vAlign w:val="center"/>
          </w:tcPr>
          <w:p w14:paraId="6C4CE267" w14:textId="77777777" w:rsidR="00352E98" w:rsidRPr="00D6504D" w:rsidRDefault="00352E98" w:rsidP="00DA65F5">
            <w:pPr>
              <w:jc w:val="center"/>
              <w:rPr>
                <w:rFonts w:ascii="Arial" w:hAnsi="Arial" w:cs="Arial"/>
                <w:sz w:val="20"/>
                <w:szCs w:val="20"/>
              </w:rPr>
            </w:pPr>
            <w:r w:rsidRPr="00D6504D">
              <w:rPr>
                <w:rFonts w:ascii="Arial" w:hAnsi="Arial" w:cs="Arial"/>
              </w:rPr>
              <w:t>2021</w:t>
            </w:r>
          </w:p>
        </w:tc>
        <w:tc>
          <w:tcPr>
            <w:tcW w:w="719" w:type="pct"/>
            <w:vAlign w:val="center"/>
          </w:tcPr>
          <w:p w14:paraId="5C968918" w14:textId="375B9A98" w:rsidR="00352E98" w:rsidRPr="00D6504D" w:rsidRDefault="005B4623" w:rsidP="00DA65F5">
            <w:pPr>
              <w:jc w:val="center"/>
              <w:rPr>
                <w:rFonts w:ascii="Arial" w:hAnsi="Arial" w:cs="Arial"/>
              </w:rPr>
            </w:pPr>
            <w:r>
              <w:rPr>
                <w:rFonts w:ascii="Arial" w:hAnsi="Arial" w:cs="Arial"/>
              </w:rPr>
              <w:t>X</w:t>
            </w:r>
          </w:p>
        </w:tc>
      </w:tr>
      <w:tr w:rsidR="00352E98" w:rsidRPr="00D6504D" w14:paraId="4AA7D195" w14:textId="77777777" w:rsidTr="00D6504D">
        <w:tc>
          <w:tcPr>
            <w:tcW w:w="1152" w:type="pct"/>
            <w:vAlign w:val="center"/>
          </w:tcPr>
          <w:p w14:paraId="7055187A" w14:textId="77777777" w:rsidR="00352E98" w:rsidRPr="00D6504D" w:rsidRDefault="00352E98" w:rsidP="002C313E">
            <w:pPr>
              <w:rPr>
                <w:rFonts w:ascii="Arial" w:hAnsi="Arial" w:cs="Arial"/>
                <w:szCs w:val="20"/>
              </w:rPr>
            </w:pPr>
            <w:r w:rsidRPr="00D6504D">
              <w:rPr>
                <w:rFonts w:ascii="Arial" w:hAnsi="Arial" w:cs="Arial"/>
                <w:szCs w:val="20"/>
              </w:rPr>
              <w:t>Khan, Mahbub</w:t>
            </w:r>
          </w:p>
        </w:tc>
        <w:tc>
          <w:tcPr>
            <w:tcW w:w="2255" w:type="pct"/>
            <w:vAlign w:val="center"/>
          </w:tcPr>
          <w:p w14:paraId="0B98F24A" w14:textId="77777777" w:rsidR="00352E98" w:rsidRPr="00D6504D" w:rsidRDefault="00352E98" w:rsidP="002C313E">
            <w:pPr>
              <w:rPr>
                <w:rFonts w:ascii="Arial" w:hAnsi="Arial" w:cs="Arial"/>
                <w:sz w:val="20"/>
                <w:szCs w:val="20"/>
              </w:rPr>
            </w:pPr>
            <w:r w:rsidRPr="00D6504D">
              <w:rPr>
                <w:rFonts w:ascii="Arial" w:hAnsi="Arial" w:cs="Arial"/>
                <w:szCs w:val="20"/>
              </w:rPr>
              <w:t>Distance Learning</w:t>
            </w:r>
          </w:p>
        </w:tc>
        <w:tc>
          <w:tcPr>
            <w:tcW w:w="874" w:type="pct"/>
            <w:vAlign w:val="center"/>
          </w:tcPr>
          <w:p w14:paraId="0593BF01" w14:textId="77777777" w:rsidR="00352E98" w:rsidRPr="00D6504D" w:rsidRDefault="00352E98" w:rsidP="002C313E">
            <w:pPr>
              <w:jc w:val="center"/>
              <w:rPr>
                <w:rFonts w:ascii="Arial" w:hAnsi="Arial" w:cs="Arial"/>
              </w:rPr>
            </w:pPr>
            <w:r w:rsidRPr="00D6504D">
              <w:rPr>
                <w:rFonts w:ascii="Arial" w:hAnsi="Arial" w:cs="Arial"/>
              </w:rPr>
              <w:t>2023</w:t>
            </w:r>
          </w:p>
        </w:tc>
        <w:tc>
          <w:tcPr>
            <w:tcW w:w="719" w:type="pct"/>
            <w:vAlign w:val="center"/>
          </w:tcPr>
          <w:p w14:paraId="10132CBC" w14:textId="750E303E" w:rsidR="00352E98" w:rsidRPr="00D6504D" w:rsidRDefault="005B4623" w:rsidP="002C313E">
            <w:pPr>
              <w:jc w:val="center"/>
              <w:rPr>
                <w:rFonts w:ascii="Arial" w:hAnsi="Arial" w:cs="Arial"/>
              </w:rPr>
            </w:pPr>
            <w:r>
              <w:rPr>
                <w:rFonts w:ascii="Arial" w:hAnsi="Arial" w:cs="Arial"/>
              </w:rPr>
              <w:t>ABS</w:t>
            </w:r>
          </w:p>
        </w:tc>
      </w:tr>
      <w:tr w:rsidR="00352E98" w:rsidRPr="00D6504D" w14:paraId="70684808" w14:textId="77777777" w:rsidTr="00D6504D">
        <w:tc>
          <w:tcPr>
            <w:tcW w:w="1152" w:type="pct"/>
            <w:vAlign w:val="center"/>
          </w:tcPr>
          <w:p w14:paraId="23201E31" w14:textId="77777777" w:rsidR="00352E98" w:rsidRPr="00D6504D" w:rsidRDefault="00352E98" w:rsidP="00DA65F5">
            <w:pPr>
              <w:rPr>
                <w:rFonts w:ascii="Arial" w:hAnsi="Arial" w:cs="Arial"/>
                <w:szCs w:val="20"/>
              </w:rPr>
            </w:pPr>
            <w:r w:rsidRPr="00D6504D">
              <w:rPr>
                <w:rFonts w:ascii="Arial" w:hAnsi="Arial" w:cs="Arial"/>
                <w:szCs w:val="20"/>
              </w:rPr>
              <w:t>Kim, Merry</w:t>
            </w:r>
          </w:p>
        </w:tc>
        <w:tc>
          <w:tcPr>
            <w:tcW w:w="2255" w:type="pct"/>
            <w:vAlign w:val="center"/>
          </w:tcPr>
          <w:p w14:paraId="22330835" w14:textId="77777777" w:rsidR="00352E98" w:rsidRPr="00D6504D" w:rsidRDefault="00352E98" w:rsidP="00DA65F5">
            <w:pPr>
              <w:rPr>
                <w:rFonts w:ascii="Arial" w:hAnsi="Arial" w:cs="Arial"/>
                <w:szCs w:val="20"/>
              </w:rPr>
            </w:pPr>
            <w:r w:rsidRPr="00D6504D">
              <w:rPr>
                <w:rFonts w:ascii="Arial" w:hAnsi="Arial" w:cs="Arial"/>
                <w:szCs w:val="20"/>
              </w:rPr>
              <w:t>Associate Dean; Garden Grove Campus</w:t>
            </w:r>
          </w:p>
        </w:tc>
        <w:tc>
          <w:tcPr>
            <w:tcW w:w="874" w:type="pct"/>
            <w:vAlign w:val="center"/>
          </w:tcPr>
          <w:p w14:paraId="1ACE9AE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0318FB2B" w14:textId="3C5DB75B" w:rsidR="00352E98" w:rsidRPr="00D6504D" w:rsidRDefault="005B4623" w:rsidP="00DA65F5">
            <w:pPr>
              <w:jc w:val="center"/>
              <w:rPr>
                <w:rFonts w:ascii="Arial" w:hAnsi="Arial" w:cs="Arial"/>
              </w:rPr>
            </w:pPr>
            <w:r>
              <w:rPr>
                <w:rFonts w:ascii="Arial" w:hAnsi="Arial" w:cs="Arial"/>
              </w:rPr>
              <w:t>X</w:t>
            </w:r>
          </w:p>
        </w:tc>
      </w:tr>
      <w:tr w:rsidR="00352E98" w:rsidRPr="00D6504D" w14:paraId="682F904C" w14:textId="77777777" w:rsidTr="00D6504D">
        <w:tc>
          <w:tcPr>
            <w:tcW w:w="1152" w:type="pct"/>
            <w:vAlign w:val="center"/>
          </w:tcPr>
          <w:p w14:paraId="6BA04993" w14:textId="77777777" w:rsidR="00352E98" w:rsidRPr="00D6504D" w:rsidRDefault="00352E98" w:rsidP="002C313E">
            <w:pPr>
              <w:rPr>
                <w:rFonts w:ascii="Arial" w:hAnsi="Arial" w:cs="Arial"/>
                <w:szCs w:val="20"/>
              </w:rPr>
            </w:pPr>
            <w:r w:rsidRPr="00D6504D">
              <w:rPr>
                <w:rFonts w:ascii="Arial" w:hAnsi="Arial" w:cs="Arial"/>
                <w:szCs w:val="20"/>
              </w:rPr>
              <w:t>Levenshus, Joshua</w:t>
            </w:r>
          </w:p>
        </w:tc>
        <w:tc>
          <w:tcPr>
            <w:tcW w:w="2255" w:type="pct"/>
            <w:vAlign w:val="center"/>
          </w:tcPr>
          <w:p w14:paraId="7F33881B" w14:textId="77777777" w:rsidR="00352E98" w:rsidRPr="00D6504D" w:rsidRDefault="00352E98" w:rsidP="002C313E">
            <w:pPr>
              <w:rPr>
                <w:rFonts w:ascii="Arial" w:hAnsi="Arial" w:cs="Arial"/>
                <w:szCs w:val="20"/>
              </w:rPr>
            </w:pPr>
            <w:r w:rsidRPr="00D6504D">
              <w:rPr>
                <w:rFonts w:ascii="Arial" w:hAnsi="Arial" w:cs="Arial"/>
                <w:szCs w:val="20"/>
              </w:rPr>
              <w:t>Mass Communications</w:t>
            </w:r>
          </w:p>
        </w:tc>
        <w:tc>
          <w:tcPr>
            <w:tcW w:w="874" w:type="pct"/>
            <w:vAlign w:val="center"/>
          </w:tcPr>
          <w:p w14:paraId="76F96FD0" w14:textId="77777777" w:rsidR="00352E98" w:rsidRPr="00D6504D" w:rsidRDefault="00352E98" w:rsidP="002C313E">
            <w:pPr>
              <w:jc w:val="center"/>
              <w:rPr>
                <w:rFonts w:ascii="Arial" w:hAnsi="Arial" w:cs="Arial"/>
              </w:rPr>
            </w:pPr>
            <w:r w:rsidRPr="00D6504D">
              <w:rPr>
                <w:rFonts w:ascii="Arial" w:hAnsi="Arial" w:cs="Arial"/>
              </w:rPr>
              <w:t>2022</w:t>
            </w:r>
          </w:p>
        </w:tc>
        <w:tc>
          <w:tcPr>
            <w:tcW w:w="719" w:type="pct"/>
            <w:vAlign w:val="center"/>
          </w:tcPr>
          <w:p w14:paraId="5A437014" w14:textId="724FE935" w:rsidR="00352E98" w:rsidRPr="00D6504D" w:rsidRDefault="005B4623" w:rsidP="002C313E">
            <w:pPr>
              <w:jc w:val="center"/>
              <w:rPr>
                <w:rFonts w:ascii="Arial" w:hAnsi="Arial" w:cs="Arial"/>
              </w:rPr>
            </w:pPr>
            <w:r>
              <w:rPr>
                <w:rFonts w:ascii="Arial" w:hAnsi="Arial" w:cs="Arial"/>
              </w:rPr>
              <w:t>X</w:t>
            </w:r>
          </w:p>
        </w:tc>
      </w:tr>
      <w:tr w:rsidR="00352E98" w:rsidRPr="00D6504D" w14:paraId="6BC0CE04" w14:textId="77777777" w:rsidTr="00D6504D">
        <w:tc>
          <w:tcPr>
            <w:tcW w:w="1152" w:type="pct"/>
            <w:vAlign w:val="center"/>
          </w:tcPr>
          <w:p w14:paraId="03BF9612" w14:textId="77777777" w:rsidR="00352E98" w:rsidRPr="00D6504D" w:rsidRDefault="00352E98" w:rsidP="002C313E">
            <w:pPr>
              <w:rPr>
                <w:rFonts w:ascii="Arial" w:hAnsi="Arial" w:cs="Arial"/>
                <w:szCs w:val="20"/>
              </w:rPr>
            </w:pPr>
            <w:r w:rsidRPr="00D6504D">
              <w:rPr>
                <w:rFonts w:ascii="Arial" w:hAnsi="Arial" w:cs="Arial"/>
                <w:szCs w:val="20"/>
              </w:rPr>
              <w:t>Mueller, Kate</w:t>
            </w:r>
          </w:p>
        </w:tc>
        <w:tc>
          <w:tcPr>
            <w:tcW w:w="2255" w:type="pct"/>
            <w:vAlign w:val="center"/>
          </w:tcPr>
          <w:p w14:paraId="67ECD793" w14:textId="77777777" w:rsidR="00352E98" w:rsidRPr="00D6504D" w:rsidRDefault="00352E98" w:rsidP="002C313E">
            <w:pPr>
              <w:rPr>
                <w:rFonts w:ascii="Arial" w:hAnsi="Arial" w:cs="Arial"/>
                <w:szCs w:val="20"/>
              </w:rPr>
            </w:pPr>
            <w:r w:rsidRPr="00D6504D">
              <w:rPr>
                <w:rFonts w:ascii="Arial" w:hAnsi="Arial" w:cs="Arial"/>
                <w:szCs w:val="20"/>
              </w:rPr>
              <w:t>Vice President of Student Services</w:t>
            </w:r>
          </w:p>
        </w:tc>
        <w:tc>
          <w:tcPr>
            <w:tcW w:w="874" w:type="pct"/>
            <w:vAlign w:val="center"/>
          </w:tcPr>
          <w:p w14:paraId="04171499" w14:textId="77777777" w:rsidR="00352E98" w:rsidRPr="00D6504D" w:rsidRDefault="00352E98" w:rsidP="002C313E">
            <w:pPr>
              <w:jc w:val="center"/>
              <w:rPr>
                <w:rFonts w:ascii="Arial" w:hAnsi="Arial" w:cs="Arial"/>
              </w:rPr>
            </w:pPr>
            <w:r w:rsidRPr="00D6504D">
              <w:rPr>
                <w:rFonts w:ascii="Arial" w:hAnsi="Arial" w:cs="Arial"/>
                <w:sz w:val="20"/>
                <w:szCs w:val="20"/>
              </w:rPr>
              <w:t>Not Applicable</w:t>
            </w:r>
          </w:p>
        </w:tc>
        <w:tc>
          <w:tcPr>
            <w:tcW w:w="719" w:type="pct"/>
            <w:vAlign w:val="center"/>
          </w:tcPr>
          <w:p w14:paraId="047DDE2B" w14:textId="56592D91" w:rsidR="00352E98" w:rsidRPr="00D6504D" w:rsidRDefault="005B4623" w:rsidP="002C313E">
            <w:pPr>
              <w:jc w:val="center"/>
              <w:rPr>
                <w:rFonts w:ascii="Arial" w:hAnsi="Arial" w:cs="Arial"/>
              </w:rPr>
            </w:pPr>
            <w:r>
              <w:rPr>
                <w:rFonts w:ascii="Arial" w:hAnsi="Arial" w:cs="Arial"/>
              </w:rPr>
              <w:t>EXC</w:t>
            </w:r>
          </w:p>
        </w:tc>
      </w:tr>
      <w:tr w:rsidR="00352E98" w:rsidRPr="00D6504D" w14:paraId="22DCD8B5" w14:textId="77777777" w:rsidTr="00D6504D">
        <w:tc>
          <w:tcPr>
            <w:tcW w:w="1152" w:type="pct"/>
            <w:vAlign w:val="center"/>
          </w:tcPr>
          <w:p w14:paraId="5EAC6AB5" w14:textId="77777777" w:rsidR="00352E98" w:rsidRPr="00D6504D" w:rsidRDefault="00352E98" w:rsidP="002C313E">
            <w:pPr>
              <w:rPr>
                <w:rFonts w:ascii="Arial" w:hAnsi="Arial" w:cs="Arial"/>
                <w:szCs w:val="20"/>
              </w:rPr>
            </w:pPr>
            <w:r w:rsidRPr="00D6504D">
              <w:rPr>
                <w:rFonts w:ascii="Arial" w:hAnsi="Arial" w:cs="Arial"/>
                <w:szCs w:val="20"/>
              </w:rPr>
              <w:t>Neal, Tom</w:t>
            </w:r>
          </w:p>
        </w:tc>
        <w:tc>
          <w:tcPr>
            <w:tcW w:w="2255" w:type="pct"/>
            <w:vAlign w:val="center"/>
          </w:tcPr>
          <w:p w14:paraId="17869A51" w14:textId="77777777" w:rsidR="00352E98" w:rsidRPr="00D6504D" w:rsidRDefault="00352E98" w:rsidP="002C313E">
            <w:pPr>
              <w:rPr>
                <w:rFonts w:ascii="Arial" w:hAnsi="Arial" w:cs="Arial"/>
                <w:szCs w:val="20"/>
              </w:rPr>
            </w:pPr>
            <w:r w:rsidRPr="00D6504D">
              <w:rPr>
                <w:rFonts w:ascii="Arial" w:hAnsi="Arial" w:cs="Arial"/>
                <w:szCs w:val="20"/>
              </w:rPr>
              <w:t>Dean; Newport Beach Campus</w:t>
            </w:r>
          </w:p>
        </w:tc>
        <w:tc>
          <w:tcPr>
            <w:tcW w:w="874" w:type="pct"/>
            <w:vAlign w:val="center"/>
          </w:tcPr>
          <w:p w14:paraId="21DAD2DF" w14:textId="77777777" w:rsidR="00352E98" w:rsidRPr="00D6504D" w:rsidRDefault="00352E98"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62D86663" w14:textId="3635FE60" w:rsidR="00352E98" w:rsidRPr="00D6504D" w:rsidRDefault="005B4623" w:rsidP="002C313E">
            <w:pPr>
              <w:jc w:val="center"/>
              <w:rPr>
                <w:rFonts w:ascii="Arial" w:hAnsi="Arial" w:cs="Arial"/>
              </w:rPr>
            </w:pPr>
            <w:r>
              <w:rPr>
                <w:rFonts w:ascii="Arial" w:hAnsi="Arial" w:cs="Arial"/>
              </w:rPr>
              <w:t>X</w:t>
            </w:r>
          </w:p>
        </w:tc>
      </w:tr>
      <w:tr w:rsidR="00352E98" w:rsidRPr="00D6504D" w14:paraId="1689A800" w14:textId="77777777" w:rsidTr="00D6504D">
        <w:tc>
          <w:tcPr>
            <w:tcW w:w="1152" w:type="pct"/>
            <w:vAlign w:val="center"/>
          </w:tcPr>
          <w:p w14:paraId="0D724B15" w14:textId="77777777" w:rsidR="00352E98" w:rsidRPr="00D6504D" w:rsidRDefault="00352E98" w:rsidP="002C313E">
            <w:pPr>
              <w:rPr>
                <w:rFonts w:ascii="Arial" w:hAnsi="Arial" w:cs="Arial"/>
                <w:szCs w:val="20"/>
              </w:rPr>
            </w:pPr>
            <w:r w:rsidRPr="00D6504D">
              <w:rPr>
                <w:rFonts w:ascii="Arial" w:hAnsi="Arial" w:cs="Arial"/>
                <w:szCs w:val="20"/>
              </w:rPr>
              <w:t>Niehaus, Rachel</w:t>
            </w:r>
          </w:p>
        </w:tc>
        <w:tc>
          <w:tcPr>
            <w:tcW w:w="2255" w:type="pct"/>
            <w:vAlign w:val="center"/>
          </w:tcPr>
          <w:p w14:paraId="74B7285C" w14:textId="77777777" w:rsidR="00352E98" w:rsidRPr="00D6504D" w:rsidRDefault="00352E98" w:rsidP="002C313E">
            <w:pPr>
              <w:rPr>
                <w:rFonts w:ascii="Arial" w:hAnsi="Arial" w:cs="Arial"/>
                <w:sz w:val="20"/>
                <w:szCs w:val="20"/>
              </w:rPr>
            </w:pPr>
            <w:r w:rsidRPr="00D6504D">
              <w:rPr>
                <w:rFonts w:ascii="Arial" w:hAnsi="Arial" w:cs="Arial"/>
                <w:sz w:val="20"/>
                <w:szCs w:val="20"/>
              </w:rPr>
              <w:t>Health, Foods and Nutrition, Gerontology, Physical Education</w:t>
            </w:r>
          </w:p>
        </w:tc>
        <w:tc>
          <w:tcPr>
            <w:tcW w:w="874" w:type="pct"/>
            <w:vAlign w:val="center"/>
          </w:tcPr>
          <w:p w14:paraId="3194596B" w14:textId="77777777" w:rsidR="00352E98" w:rsidRPr="00D6504D" w:rsidRDefault="00352E98" w:rsidP="002C313E">
            <w:pPr>
              <w:jc w:val="center"/>
              <w:rPr>
                <w:rFonts w:ascii="Arial" w:hAnsi="Arial" w:cs="Arial"/>
                <w:sz w:val="20"/>
                <w:szCs w:val="20"/>
              </w:rPr>
            </w:pPr>
            <w:r w:rsidRPr="00D6504D">
              <w:rPr>
                <w:rFonts w:ascii="Arial" w:hAnsi="Arial" w:cs="Arial"/>
              </w:rPr>
              <w:t>2021</w:t>
            </w:r>
          </w:p>
        </w:tc>
        <w:tc>
          <w:tcPr>
            <w:tcW w:w="719" w:type="pct"/>
            <w:vAlign w:val="center"/>
          </w:tcPr>
          <w:p w14:paraId="23372B6D" w14:textId="506C7587" w:rsidR="00352E98" w:rsidRPr="00D6504D" w:rsidRDefault="005B4623" w:rsidP="002C313E">
            <w:pPr>
              <w:jc w:val="center"/>
              <w:rPr>
                <w:rFonts w:ascii="Arial" w:hAnsi="Arial" w:cs="Arial"/>
              </w:rPr>
            </w:pPr>
            <w:r>
              <w:rPr>
                <w:rFonts w:ascii="Arial" w:hAnsi="Arial" w:cs="Arial"/>
              </w:rPr>
              <w:t>X</w:t>
            </w:r>
          </w:p>
        </w:tc>
      </w:tr>
      <w:tr w:rsidR="00352E98" w:rsidRPr="00D6504D" w14:paraId="19C11F90" w14:textId="77777777" w:rsidTr="00D6504D">
        <w:tc>
          <w:tcPr>
            <w:tcW w:w="1152" w:type="pct"/>
            <w:vAlign w:val="center"/>
          </w:tcPr>
          <w:p w14:paraId="39FED2B4" w14:textId="77777777" w:rsidR="00352E98" w:rsidRPr="00D6504D" w:rsidRDefault="00352E98" w:rsidP="002C313E">
            <w:pPr>
              <w:rPr>
                <w:rFonts w:ascii="Arial" w:hAnsi="Arial" w:cs="Arial"/>
                <w:szCs w:val="20"/>
              </w:rPr>
            </w:pPr>
            <w:r w:rsidRPr="00D6504D">
              <w:rPr>
                <w:rFonts w:ascii="Arial" w:hAnsi="Arial" w:cs="Arial"/>
                <w:szCs w:val="20"/>
              </w:rPr>
              <w:t>Oelstrom, Jeanne</w:t>
            </w:r>
          </w:p>
        </w:tc>
        <w:tc>
          <w:tcPr>
            <w:tcW w:w="2255" w:type="pct"/>
            <w:vAlign w:val="center"/>
          </w:tcPr>
          <w:p w14:paraId="7FE620E6" w14:textId="77777777" w:rsidR="00352E98" w:rsidRPr="00D6504D" w:rsidRDefault="00352E98" w:rsidP="002C313E">
            <w:pPr>
              <w:rPr>
                <w:rFonts w:ascii="Arial" w:hAnsi="Arial" w:cs="Arial"/>
                <w:szCs w:val="20"/>
              </w:rPr>
            </w:pPr>
            <w:r w:rsidRPr="00D6504D">
              <w:rPr>
                <w:rFonts w:ascii="Arial" w:hAnsi="Arial" w:cs="Arial"/>
                <w:szCs w:val="20"/>
              </w:rPr>
              <w:t>Business</w:t>
            </w:r>
          </w:p>
        </w:tc>
        <w:tc>
          <w:tcPr>
            <w:tcW w:w="874" w:type="pct"/>
            <w:vAlign w:val="center"/>
          </w:tcPr>
          <w:p w14:paraId="3A890BC5" w14:textId="77777777" w:rsidR="00352E98" w:rsidRPr="00D6504D" w:rsidRDefault="00352E98" w:rsidP="002C313E">
            <w:pPr>
              <w:jc w:val="center"/>
              <w:rPr>
                <w:rFonts w:ascii="Arial" w:hAnsi="Arial" w:cs="Arial"/>
              </w:rPr>
            </w:pPr>
            <w:r w:rsidRPr="00D6504D">
              <w:rPr>
                <w:rFonts w:ascii="Arial" w:hAnsi="Arial" w:cs="Arial"/>
              </w:rPr>
              <w:t>2021</w:t>
            </w:r>
          </w:p>
        </w:tc>
        <w:tc>
          <w:tcPr>
            <w:tcW w:w="719" w:type="pct"/>
            <w:vAlign w:val="center"/>
          </w:tcPr>
          <w:p w14:paraId="369553EB" w14:textId="6BE58EE9" w:rsidR="00352E98" w:rsidRPr="00D6504D" w:rsidRDefault="005B4623" w:rsidP="002C313E">
            <w:pPr>
              <w:jc w:val="center"/>
              <w:rPr>
                <w:rFonts w:ascii="Arial" w:hAnsi="Arial" w:cs="Arial"/>
              </w:rPr>
            </w:pPr>
            <w:r>
              <w:rPr>
                <w:rFonts w:ascii="Arial" w:hAnsi="Arial" w:cs="Arial"/>
              </w:rPr>
              <w:t>X</w:t>
            </w:r>
          </w:p>
        </w:tc>
      </w:tr>
      <w:tr w:rsidR="00352E98" w:rsidRPr="00D6504D" w14:paraId="6CB24865" w14:textId="77777777" w:rsidTr="00D6504D">
        <w:tc>
          <w:tcPr>
            <w:tcW w:w="1152" w:type="pct"/>
            <w:vAlign w:val="center"/>
          </w:tcPr>
          <w:p w14:paraId="2A06DC98" w14:textId="77777777" w:rsidR="00352E98" w:rsidRPr="00D6504D" w:rsidRDefault="00352E98" w:rsidP="002C313E">
            <w:pPr>
              <w:rPr>
                <w:rFonts w:ascii="Arial" w:hAnsi="Arial" w:cs="Arial"/>
                <w:szCs w:val="20"/>
              </w:rPr>
            </w:pPr>
            <w:r w:rsidRPr="00D6504D">
              <w:rPr>
                <w:rFonts w:ascii="Arial" w:hAnsi="Arial" w:cs="Arial"/>
                <w:szCs w:val="20"/>
              </w:rPr>
              <w:t>Petry, Petra</w:t>
            </w:r>
          </w:p>
        </w:tc>
        <w:tc>
          <w:tcPr>
            <w:tcW w:w="2255" w:type="pct"/>
            <w:vAlign w:val="center"/>
          </w:tcPr>
          <w:p w14:paraId="64498869" w14:textId="77777777" w:rsidR="00352E98" w:rsidRPr="00D6504D" w:rsidRDefault="00352E98" w:rsidP="002C313E">
            <w:pPr>
              <w:rPr>
                <w:rFonts w:ascii="Arial" w:hAnsi="Arial" w:cs="Arial"/>
                <w:szCs w:val="20"/>
              </w:rPr>
            </w:pPr>
            <w:r w:rsidRPr="00D6504D">
              <w:rPr>
                <w:rFonts w:ascii="Arial" w:hAnsi="Arial" w:cs="Arial"/>
                <w:szCs w:val="20"/>
              </w:rPr>
              <w:t>International Language</w:t>
            </w:r>
          </w:p>
        </w:tc>
        <w:tc>
          <w:tcPr>
            <w:tcW w:w="874" w:type="pct"/>
            <w:vAlign w:val="center"/>
          </w:tcPr>
          <w:p w14:paraId="74031223" w14:textId="77777777" w:rsidR="00352E98" w:rsidRPr="00D6504D" w:rsidRDefault="00352E98" w:rsidP="002C313E">
            <w:pPr>
              <w:jc w:val="center"/>
              <w:rPr>
                <w:rFonts w:ascii="Arial" w:hAnsi="Arial" w:cs="Arial"/>
              </w:rPr>
            </w:pPr>
            <w:r w:rsidRPr="00D6504D">
              <w:rPr>
                <w:rFonts w:ascii="Arial" w:hAnsi="Arial" w:cs="Arial"/>
              </w:rPr>
              <w:t>2022</w:t>
            </w:r>
          </w:p>
        </w:tc>
        <w:tc>
          <w:tcPr>
            <w:tcW w:w="719" w:type="pct"/>
            <w:vAlign w:val="center"/>
          </w:tcPr>
          <w:p w14:paraId="34DBBB6E" w14:textId="60A87CCD" w:rsidR="00352E98" w:rsidRPr="00D6504D" w:rsidRDefault="005B4623" w:rsidP="002C313E">
            <w:pPr>
              <w:jc w:val="center"/>
              <w:rPr>
                <w:rFonts w:ascii="Arial" w:hAnsi="Arial" w:cs="Arial"/>
              </w:rPr>
            </w:pPr>
            <w:r>
              <w:rPr>
                <w:rFonts w:ascii="Arial" w:hAnsi="Arial" w:cs="Arial"/>
              </w:rPr>
              <w:t>X</w:t>
            </w:r>
          </w:p>
        </w:tc>
      </w:tr>
      <w:tr w:rsidR="00352E98" w:rsidRPr="00D6504D" w14:paraId="53075EB4" w14:textId="77777777" w:rsidTr="00D6504D">
        <w:tc>
          <w:tcPr>
            <w:tcW w:w="1152" w:type="pct"/>
            <w:vAlign w:val="center"/>
          </w:tcPr>
          <w:p w14:paraId="0E9037F1" w14:textId="77777777" w:rsidR="00352E98" w:rsidRPr="00D6504D" w:rsidRDefault="00352E98" w:rsidP="002C313E">
            <w:pPr>
              <w:rPr>
                <w:rFonts w:ascii="Arial" w:hAnsi="Arial" w:cs="Arial"/>
                <w:szCs w:val="20"/>
              </w:rPr>
            </w:pPr>
            <w:r w:rsidRPr="00D6504D">
              <w:rPr>
                <w:rFonts w:ascii="Arial" w:hAnsi="Arial" w:cs="Arial"/>
                <w:szCs w:val="20"/>
              </w:rPr>
              <w:t>Rodriguez, Vince</w:t>
            </w:r>
          </w:p>
        </w:tc>
        <w:tc>
          <w:tcPr>
            <w:tcW w:w="2255" w:type="pct"/>
            <w:vAlign w:val="center"/>
          </w:tcPr>
          <w:p w14:paraId="4DBEC5BB" w14:textId="77777777" w:rsidR="00352E98" w:rsidRPr="00D6504D" w:rsidRDefault="00352E98" w:rsidP="002C313E">
            <w:pPr>
              <w:rPr>
                <w:rFonts w:ascii="Arial" w:hAnsi="Arial" w:cs="Arial"/>
                <w:szCs w:val="20"/>
              </w:rPr>
            </w:pPr>
            <w:r w:rsidRPr="00D6504D">
              <w:rPr>
                <w:rFonts w:ascii="Arial" w:hAnsi="Arial" w:cs="Arial"/>
                <w:szCs w:val="20"/>
              </w:rPr>
              <w:t>Vice President of Instruction</w:t>
            </w:r>
          </w:p>
        </w:tc>
        <w:tc>
          <w:tcPr>
            <w:tcW w:w="874" w:type="pct"/>
            <w:vAlign w:val="center"/>
          </w:tcPr>
          <w:p w14:paraId="2AB48514" w14:textId="77777777" w:rsidR="00352E98" w:rsidRPr="00D6504D" w:rsidRDefault="00352E98" w:rsidP="002C313E">
            <w:pPr>
              <w:jc w:val="center"/>
              <w:rPr>
                <w:rFonts w:ascii="Arial" w:hAnsi="Arial" w:cs="Arial"/>
              </w:rPr>
            </w:pPr>
            <w:r w:rsidRPr="00D6504D">
              <w:rPr>
                <w:rFonts w:ascii="Arial" w:hAnsi="Arial" w:cs="Arial"/>
                <w:sz w:val="20"/>
                <w:szCs w:val="20"/>
              </w:rPr>
              <w:t>Not Applicable</w:t>
            </w:r>
          </w:p>
        </w:tc>
        <w:tc>
          <w:tcPr>
            <w:tcW w:w="719" w:type="pct"/>
            <w:vAlign w:val="center"/>
          </w:tcPr>
          <w:p w14:paraId="6A622A8D" w14:textId="7929C6C7" w:rsidR="00352E98" w:rsidRPr="00D6504D" w:rsidRDefault="005B4623" w:rsidP="002C313E">
            <w:pPr>
              <w:jc w:val="center"/>
              <w:rPr>
                <w:rFonts w:ascii="Arial" w:hAnsi="Arial" w:cs="Arial"/>
              </w:rPr>
            </w:pPr>
            <w:r>
              <w:rPr>
                <w:rFonts w:ascii="Arial" w:hAnsi="Arial" w:cs="Arial"/>
              </w:rPr>
              <w:t>EXC</w:t>
            </w:r>
          </w:p>
        </w:tc>
      </w:tr>
      <w:tr w:rsidR="00352E98" w:rsidRPr="00D6504D" w14:paraId="182295D0" w14:textId="77777777" w:rsidTr="00D6504D">
        <w:tc>
          <w:tcPr>
            <w:tcW w:w="1152" w:type="pct"/>
            <w:vAlign w:val="center"/>
          </w:tcPr>
          <w:p w14:paraId="5CC9066A" w14:textId="77777777" w:rsidR="00352E98" w:rsidRPr="00D6504D" w:rsidRDefault="00352E98" w:rsidP="002C313E">
            <w:pPr>
              <w:rPr>
                <w:rFonts w:ascii="Arial" w:hAnsi="Arial" w:cs="Arial"/>
                <w:szCs w:val="20"/>
              </w:rPr>
            </w:pPr>
            <w:r w:rsidRPr="00D6504D">
              <w:rPr>
                <w:rFonts w:ascii="Arial" w:hAnsi="Arial" w:cs="Arial"/>
                <w:szCs w:val="20"/>
              </w:rPr>
              <w:t>Salcedo, Daniel</w:t>
            </w:r>
          </w:p>
        </w:tc>
        <w:tc>
          <w:tcPr>
            <w:tcW w:w="2255" w:type="pct"/>
            <w:vAlign w:val="center"/>
          </w:tcPr>
          <w:p w14:paraId="27080759" w14:textId="77777777" w:rsidR="00352E98" w:rsidRPr="00D6504D" w:rsidRDefault="00352E98" w:rsidP="002C313E">
            <w:pPr>
              <w:rPr>
                <w:rFonts w:ascii="Arial" w:hAnsi="Arial" w:cs="Arial"/>
                <w:szCs w:val="20"/>
              </w:rPr>
            </w:pPr>
            <w:r w:rsidRPr="00D6504D">
              <w:rPr>
                <w:rFonts w:ascii="Arial" w:hAnsi="Arial" w:cs="Arial"/>
                <w:szCs w:val="20"/>
              </w:rPr>
              <w:t>Science</w:t>
            </w:r>
          </w:p>
        </w:tc>
        <w:tc>
          <w:tcPr>
            <w:tcW w:w="874" w:type="pct"/>
            <w:vAlign w:val="center"/>
          </w:tcPr>
          <w:p w14:paraId="7A0E97F4" w14:textId="77777777" w:rsidR="00352E98" w:rsidRPr="00D6504D" w:rsidRDefault="00352E98" w:rsidP="002C313E">
            <w:pPr>
              <w:jc w:val="center"/>
              <w:rPr>
                <w:rFonts w:ascii="Arial" w:hAnsi="Arial" w:cs="Arial"/>
                <w:sz w:val="20"/>
                <w:szCs w:val="20"/>
              </w:rPr>
            </w:pPr>
            <w:r w:rsidRPr="00D6504D">
              <w:rPr>
                <w:rFonts w:ascii="Arial" w:hAnsi="Arial" w:cs="Arial"/>
              </w:rPr>
              <w:t>2021</w:t>
            </w:r>
          </w:p>
        </w:tc>
        <w:tc>
          <w:tcPr>
            <w:tcW w:w="719" w:type="pct"/>
            <w:vAlign w:val="center"/>
          </w:tcPr>
          <w:p w14:paraId="1CE85571" w14:textId="52BBB122" w:rsidR="00352E98" w:rsidRPr="00D6504D" w:rsidRDefault="005B4623" w:rsidP="002C313E">
            <w:pPr>
              <w:jc w:val="center"/>
              <w:rPr>
                <w:rFonts w:ascii="Arial" w:hAnsi="Arial" w:cs="Arial"/>
              </w:rPr>
            </w:pPr>
            <w:r>
              <w:rPr>
                <w:rFonts w:ascii="Arial" w:hAnsi="Arial" w:cs="Arial"/>
              </w:rPr>
              <w:t>X</w:t>
            </w:r>
          </w:p>
        </w:tc>
      </w:tr>
      <w:tr w:rsidR="00352E98" w:rsidRPr="00D6504D" w14:paraId="3F931A74" w14:textId="77777777" w:rsidTr="00D6504D">
        <w:tc>
          <w:tcPr>
            <w:tcW w:w="1152" w:type="pct"/>
            <w:vAlign w:val="center"/>
          </w:tcPr>
          <w:p w14:paraId="01DA042A" w14:textId="77777777" w:rsidR="00352E98" w:rsidRPr="00D6504D" w:rsidRDefault="00352E98" w:rsidP="002C313E">
            <w:pPr>
              <w:rPr>
                <w:rFonts w:ascii="Arial" w:hAnsi="Arial" w:cs="Arial"/>
                <w:szCs w:val="20"/>
              </w:rPr>
            </w:pPr>
            <w:r w:rsidRPr="00D6504D">
              <w:rPr>
                <w:rFonts w:ascii="Arial" w:hAnsi="Arial" w:cs="Arial"/>
                <w:szCs w:val="20"/>
              </w:rPr>
              <w:t>Salimi, Layla</w:t>
            </w:r>
          </w:p>
        </w:tc>
        <w:tc>
          <w:tcPr>
            <w:tcW w:w="2255" w:type="pct"/>
            <w:vAlign w:val="center"/>
          </w:tcPr>
          <w:p w14:paraId="23DE6A32" w14:textId="77777777" w:rsidR="00352E98" w:rsidRPr="00D6504D" w:rsidRDefault="00352E98" w:rsidP="002C313E">
            <w:pPr>
              <w:rPr>
                <w:rFonts w:ascii="Arial" w:hAnsi="Arial" w:cs="Arial"/>
                <w:szCs w:val="20"/>
              </w:rPr>
            </w:pPr>
            <w:r w:rsidRPr="00D6504D">
              <w:rPr>
                <w:rFonts w:ascii="Arial" w:hAnsi="Arial" w:cs="Arial"/>
                <w:szCs w:val="20"/>
              </w:rPr>
              <w:t>At-Large</w:t>
            </w:r>
          </w:p>
        </w:tc>
        <w:tc>
          <w:tcPr>
            <w:tcW w:w="874" w:type="pct"/>
            <w:vAlign w:val="center"/>
          </w:tcPr>
          <w:p w14:paraId="269CB6B7" w14:textId="77777777" w:rsidR="00352E98" w:rsidRPr="00D6504D" w:rsidRDefault="00352E98" w:rsidP="002C313E">
            <w:pPr>
              <w:jc w:val="center"/>
              <w:rPr>
                <w:rFonts w:ascii="Arial" w:hAnsi="Arial" w:cs="Arial"/>
              </w:rPr>
            </w:pPr>
            <w:r w:rsidRPr="00D6504D">
              <w:rPr>
                <w:rFonts w:ascii="Arial" w:hAnsi="Arial" w:cs="Arial"/>
              </w:rPr>
              <w:t>2023</w:t>
            </w:r>
          </w:p>
        </w:tc>
        <w:tc>
          <w:tcPr>
            <w:tcW w:w="719" w:type="pct"/>
            <w:vAlign w:val="center"/>
          </w:tcPr>
          <w:p w14:paraId="651A5DF3" w14:textId="05875479" w:rsidR="00352E98" w:rsidRPr="00D6504D" w:rsidRDefault="005B4623" w:rsidP="002C313E">
            <w:pPr>
              <w:jc w:val="center"/>
              <w:rPr>
                <w:rFonts w:ascii="Arial" w:hAnsi="Arial" w:cs="Arial"/>
              </w:rPr>
            </w:pPr>
            <w:r>
              <w:rPr>
                <w:rFonts w:ascii="Arial" w:hAnsi="Arial" w:cs="Arial"/>
              </w:rPr>
              <w:t>X</w:t>
            </w:r>
          </w:p>
        </w:tc>
      </w:tr>
      <w:tr w:rsidR="00352E98" w:rsidRPr="00D6504D" w14:paraId="159FA734" w14:textId="77777777" w:rsidTr="00D6504D">
        <w:tc>
          <w:tcPr>
            <w:tcW w:w="1152" w:type="pct"/>
            <w:vAlign w:val="center"/>
          </w:tcPr>
          <w:p w14:paraId="096AB28E" w14:textId="77777777" w:rsidR="00352E98" w:rsidRPr="00D6504D" w:rsidRDefault="00352E98" w:rsidP="002C313E">
            <w:pPr>
              <w:rPr>
                <w:rFonts w:ascii="Arial" w:hAnsi="Arial" w:cs="Arial"/>
                <w:szCs w:val="20"/>
              </w:rPr>
            </w:pPr>
            <w:r w:rsidRPr="00D6504D">
              <w:rPr>
                <w:rFonts w:ascii="Arial" w:hAnsi="Arial" w:cs="Arial"/>
                <w:szCs w:val="20"/>
              </w:rPr>
              <w:t>Shea, Nora</w:t>
            </w:r>
          </w:p>
        </w:tc>
        <w:tc>
          <w:tcPr>
            <w:tcW w:w="2255" w:type="pct"/>
            <w:vAlign w:val="center"/>
          </w:tcPr>
          <w:p w14:paraId="5D509FF7" w14:textId="77777777" w:rsidR="00352E98" w:rsidRPr="00D6504D" w:rsidRDefault="00352E98" w:rsidP="002C313E">
            <w:pPr>
              <w:rPr>
                <w:rFonts w:ascii="Arial" w:hAnsi="Arial" w:cs="Arial"/>
                <w:szCs w:val="20"/>
              </w:rPr>
            </w:pPr>
            <w:r w:rsidRPr="00D6504D">
              <w:rPr>
                <w:rFonts w:ascii="Arial" w:hAnsi="Arial" w:cs="Arial"/>
                <w:szCs w:val="20"/>
              </w:rPr>
              <w:t>Librarian</w:t>
            </w:r>
          </w:p>
        </w:tc>
        <w:tc>
          <w:tcPr>
            <w:tcW w:w="874" w:type="pct"/>
            <w:vAlign w:val="center"/>
          </w:tcPr>
          <w:p w14:paraId="7915B146" w14:textId="77777777" w:rsidR="00352E98" w:rsidRPr="00D6504D" w:rsidRDefault="00352E98"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503ED5DF" w14:textId="33C067BF" w:rsidR="00352E98" w:rsidRPr="00D6504D" w:rsidRDefault="005B4623" w:rsidP="002C313E">
            <w:pPr>
              <w:jc w:val="center"/>
              <w:rPr>
                <w:rFonts w:ascii="Arial" w:hAnsi="Arial" w:cs="Arial"/>
              </w:rPr>
            </w:pPr>
            <w:r>
              <w:rPr>
                <w:rFonts w:ascii="Arial" w:hAnsi="Arial" w:cs="Arial"/>
              </w:rPr>
              <w:t>X</w:t>
            </w:r>
          </w:p>
        </w:tc>
      </w:tr>
      <w:tr w:rsidR="00352E98" w:rsidRPr="00D6504D" w14:paraId="4B570BE2" w14:textId="77777777" w:rsidTr="00D6504D">
        <w:tc>
          <w:tcPr>
            <w:tcW w:w="1152" w:type="pct"/>
            <w:vAlign w:val="center"/>
          </w:tcPr>
          <w:p w14:paraId="28DE2B8B" w14:textId="77777777" w:rsidR="00352E98" w:rsidRPr="00D6504D" w:rsidRDefault="00352E98" w:rsidP="002C313E">
            <w:pPr>
              <w:rPr>
                <w:rFonts w:ascii="Arial" w:hAnsi="Arial" w:cs="Arial"/>
                <w:szCs w:val="20"/>
              </w:rPr>
            </w:pPr>
            <w:r w:rsidRPr="00D6504D">
              <w:rPr>
                <w:rFonts w:ascii="Arial" w:hAnsi="Arial" w:cs="Arial"/>
                <w:szCs w:val="20"/>
              </w:rPr>
              <w:t>Weber, Daniel</w:t>
            </w:r>
          </w:p>
        </w:tc>
        <w:tc>
          <w:tcPr>
            <w:tcW w:w="2255" w:type="pct"/>
            <w:vAlign w:val="center"/>
          </w:tcPr>
          <w:p w14:paraId="6E392911" w14:textId="77777777" w:rsidR="00352E98" w:rsidRPr="00D6504D" w:rsidRDefault="00352E98" w:rsidP="002C313E">
            <w:pPr>
              <w:rPr>
                <w:rFonts w:ascii="Arial" w:hAnsi="Arial" w:cs="Arial"/>
                <w:szCs w:val="20"/>
              </w:rPr>
            </w:pPr>
            <w:r w:rsidRPr="00D6504D">
              <w:rPr>
                <w:rFonts w:ascii="Arial" w:hAnsi="Arial" w:cs="Arial"/>
                <w:szCs w:val="20"/>
              </w:rPr>
              <w:t>Articulation Officer</w:t>
            </w:r>
          </w:p>
        </w:tc>
        <w:tc>
          <w:tcPr>
            <w:tcW w:w="874" w:type="pct"/>
            <w:vAlign w:val="center"/>
          </w:tcPr>
          <w:p w14:paraId="21E96C83" w14:textId="77777777" w:rsidR="00352E98" w:rsidRPr="00D6504D" w:rsidRDefault="00352E98"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12F49078" w14:textId="7758D04B" w:rsidR="00352E98" w:rsidRPr="00D6504D" w:rsidRDefault="005B4623" w:rsidP="002C313E">
            <w:pPr>
              <w:jc w:val="center"/>
              <w:rPr>
                <w:rFonts w:ascii="Arial" w:hAnsi="Arial" w:cs="Arial"/>
              </w:rPr>
            </w:pPr>
            <w:r>
              <w:rPr>
                <w:rFonts w:ascii="Arial" w:hAnsi="Arial" w:cs="Arial"/>
              </w:rPr>
              <w:t>X</w:t>
            </w:r>
          </w:p>
        </w:tc>
      </w:tr>
      <w:tr w:rsidR="00352E98" w:rsidRPr="00D6504D" w14:paraId="4CC201AB" w14:textId="77777777" w:rsidTr="00D6504D">
        <w:tc>
          <w:tcPr>
            <w:tcW w:w="1152" w:type="pct"/>
            <w:vAlign w:val="center"/>
          </w:tcPr>
          <w:p w14:paraId="656FB118" w14:textId="77777777" w:rsidR="00352E98" w:rsidRPr="00D6504D" w:rsidRDefault="00352E98" w:rsidP="002C313E">
            <w:pPr>
              <w:rPr>
                <w:rFonts w:ascii="Arial" w:hAnsi="Arial" w:cs="Arial"/>
                <w:szCs w:val="20"/>
              </w:rPr>
            </w:pPr>
            <w:r w:rsidRPr="00D6504D">
              <w:rPr>
                <w:rFonts w:ascii="Arial" w:hAnsi="Arial" w:cs="Arial"/>
                <w:szCs w:val="20"/>
              </w:rPr>
              <w:t>Woodard, Joel</w:t>
            </w:r>
          </w:p>
        </w:tc>
        <w:tc>
          <w:tcPr>
            <w:tcW w:w="2255" w:type="pct"/>
            <w:vAlign w:val="center"/>
          </w:tcPr>
          <w:p w14:paraId="08E9D750" w14:textId="77777777" w:rsidR="00352E98" w:rsidRPr="00D6504D" w:rsidRDefault="00352E98" w:rsidP="002C313E">
            <w:pPr>
              <w:rPr>
                <w:rFonts w:ascii="Arial" w:hAnsi="Arial" w:cs="Arial"/>
                <w:szCs w:val="20"/>
              </w:rPr>
            </w:pPr>
            <w:r w:rsidRPr="00D6504D">
              <w:rPr>
                <w:rFonts w:ascii="Arial" w:hAnsi="Arial" w:cs="Arial"/>
                <w:szCs w:val="20"/>
              </w:rPr>
              <w:t>Fine and Applied Arts</w:t>
            </w:r>
          </w:p>
        </w:tc>
        <w:tc>
          <w:tcPr>
            <w:tcW w:w="874" w:type="pct"/>
            <w:vAlign w:val="center"/>
          </w:tcPr>
          <w:p w14:paraId="0DF5D9A1" w14:textId="77777777" w:rsidR="00352E98" w:rsidRPr="00D6504D" w:rsidRDefault="00352E98" w:rsidP="002C313E">
            <w:pPr>
              <w:jc w:val="center"/>
              <w:rPr>
                <w:rFonts w:ascii="Arial" w:hAnsi="Arial" w:cs="Arial"/>
                <w:sz w:val="20"/>
                <w:szCs w:val="20"/>
              </w:rPr>
            </w:pPr>
            <w:r w:rsidRPr="00D6504D">
              <w:rPr>
                <w:rFonts w:ascii="Arial" w:hAnsi="Arial" w:cs="Arial"/>
              </w:rPr>
              <w:t>2023</w:t>
            </w:r>
          </w:p>
        </w:tc>
        <w:tc>
          <w:tcPr>
            <w:tcW w:w="719" w:type="pct"/>
            <w:vAlign w:val="center"/>
          </w:tcPr>
          <w:p w14:paraId="2BAAA67E" w14:textId="03B9AACD" w:rsidR="00352E98" w:rsidRPr="00D6504D" w:rsidRDefault="005B4623" w:rsidP="002C313E">
            <w:pPr>
              <w:jc w:val="center"/>
              <w:rPr>
                <w:rFonts w:ascii="Arial" w:hAnsi="Arial" w:cs="Arial"/>
              </w:rPr>
            </w:pPr>
            <w:r>
              <w:rPr>
                <w:rFonts w:ascii="Arial" w:hAnsi="Arial" w:cs="Arial"/>
              </w:rPr>
              <w:t>EXC</w:t>
            </w:r>
          </w:p>
        </w:tc>
      </w:tr>
      <w:tr w:rsidR="00CC4C7D" w:rsidRPr="00D6504D" w14:paraId="1ABDFB6F" w14:textId="77777777" w:rsidTr="00D6504D">
        <w:tc>
          <w:tcPr>
            <w:tcW w:w="1152" w:type="pct"/>
            <w:vAlign w:val="center"/>
          </w:tcPr>
          <w:p w14:paraId="6F455C3C" w14:textId="24886568" w:rsidR="002C313E" w:rsidRPr="00D6504D" w:rsidRDefault="002C313E" w:rsidP="002C313E">
            <w:pPr>
              <w:rPr>
                <w:rFonts w:ascii="Arial" w:hAnsi="Arial" w:cs="Arial"/>
                <w:szCs w:val="20"/>
              </w:rPr>
            </w:pPr>
            <w:r w:rsidRPr="00D6504D">
              <w:rPr>
                <w:rFonts w:ascii="Arial" w:hAnsi="Arial" w:cs="Arial"/>
                <w:szCs w:val="20"/>
              </w:rPr>
              <w:t>Vacant</w:t>
            </w:r>
          </w:p>
        </w:tc>
        <w:tc>
          <w:tcPr>
            <w:tcW w:w="2255" w:type="pct"/>
            <w:vAlign w:val="center"/>
          </w:tcPr>
          <w:p w14:paraId="52F061D5" w14:textId="6684C8FF" w:rsidR="002C313E" w:rsidRPr="00D6504D" w:rsidRDefault="002C313E" w:rsidP="002C313E">
            <w:pPr>
              <w:rPr>
                <w:rFonts w:ascii="Arial" w:hAnsi="Arial" w:cs="Arial"/>
                <w:szCs w:val="20"/>
              </w:rPr>
            </w:pPr>
            <w:r w:rsidRPr="00D6504D">
              <w:rPr>
                <w:rFonts w:ascii="Arial" w:hAnsi="Arial" w:cs="Arial"/>
                <w:sz w:val="20"/>
                <w:szCs w:val="20"/>
              </w:rPr>
              <w:t>Associated Student Government Representative</w:t>
            </w:r>
          </w:p>
        </w:tc>
        <w:tc>
          <w:tcPr>
            <w:tcW w:w="874" w:type="pct"/>
            <w:vAlign w:val="center"/>
          </w:tcPr>
          <w:p w14:paraId="6AE601EA" w14:textId="40EB2E80" w:rsidR="002C313E" w:rsidRPr="00D6504D" w:rsidRDefault="00352E98" w:rsidP="002C313E">
            <w:pPr>
              <w:jc w:val="center"/>
              <w:rPr>
                <w:rFonts w:ascii="Arial" w:hAnsi="Arial" w:cs="Arial"/>
                <w:sz w:val="20"/>
                <w:szCs w:val="20"/>
              </w:rPr>
            </w:pPr>
            <w:r w:rsidRPr="00D6504D">
              <w:rPr>
                <w:rFonts w:ascii="Arial" w:hAnsi="Arial" w:cs="Arial"/>
              </w:rPr>
              <w:t>2021</w:t>
            </w:r>
          </w:p>
        </w:tc>
        <w:tc>
          <w:tcPr>
            <w:tcW w:w="719" w:type="pct"/>
            <w:vAlign w:val="center"/>
          </w:tcPr>
          <w:p w14:paraId="14E47089" w14:textId="1D07FE59" w:rsidR="002C313E" w:rsidRPr="00D6504D" w:rsidRDefault="000E4133" w:rsidP="002C313E">
            <w:pPr>
              <w:jc w:val="center"/>
              <w:rPr>
                <w:rFonts w:ascii="Arial" w:hAnsi="Arial" w:cs="Arial"/>
              </w:rPr>
            </w:pPr>
            <w:r>
              <w:rPr>
                <w:rFonts w:ascii="Arial" w:hAnsi="Arial" w:cs="Arial"/>
              </w:rPr>
              <w:t>ABS</w:t>
            </w:r>
          </w:p>
        </w:tc>
      </w:tr>
    </w:tbl>
    <w:p w14:paraId="4561D2EE" w14:textId="77777777" w:rsidR="00F179F7" w:rsidRDefault="00F179F7" w:rsidP="0039791D">
      <w:pPr>
        <w:spacing w:after="120" w:line="240" w:lineRule="auto"/>
        <w:ind w:left="907" w:hanging="907"/>
        <w:rPr>
          <w:rFonts w:ascii="Arial" w:hAnsi="Arial" w:cs="Arial"/>
          <w:szCs w:val="20"/>
        </w:rPr>
      </w:pPr>
    </w:p>
    <w:p w14:paraId="5DF91C9D" w14:textId="77777777" w:rsidR="00F179F7" w:rsidRDefault="000D0709" w:rsidP="0039791D">
      <w:pPr>
        <w:spacing w:after="120" w:line="240" w:lineRule="auto"/>
        <w:ind w:left="907" w:hanging="907"/>
        <w:rPr>
          <w:rFonts w:ascii="Arial" w:hAnsi="Arial" w:cs="Arial"/>
          <w:szCs w:val="20"/>
        </w:rPr>
      </w:pPr>
      <w:r w:rsidRPr="00D6504D">
        <w:rPr>
          <w:rFonts w:ascii="Arial" w:hAnsi="Arial" w:cs="Arial"/>
          <w:szCs w:val="20"/>
        </w:rPr>
        <w:lastRenderedPageBreak/>
        <w:t>Guest(s):</w:t>
      </w:r>
    </w:p>
    <w:p w14:paraId="4C40CCFB" w14:textId="77777777" w:rsidR="00111DB9" w:rsidRDefault="00111DB9" w:rsidP="0039791D">
      <w:pPr>
        <w:spacing w:after="120" w:line="240" w:lineRule="auto"/>
        <w:ind w:left="907" w:hanging="907"/>
        <w:rPr>
          <w:rFonts w:ascii="Arial" w:hAnsi="Arial" w:cs="Arial"/>
          <w:szCs w:val="20"/>
        </w:rPr>
        <w:sectPr w:rsidR="00111DB9" w:rsidSect="00392BF0">
          <w:headerReference w:type="default" r:id="rId8"/>
          <w:footerReference w:type="default" r:id="rId9"/>
          <w:pgSz w:w="12240" w:h="15840" w:code="1"/>
          <w:pgMar w:top="576" w:right="1440" w:bottom="720" w:left="1440" w:header="720" w:footer="259" w:gutter="0"/>
          <w:cols w:space="720"/>
          <w:docGrid w:linePitch="360"/>
        </w:sectPr>
      </w:pPr>
    </w:p>
    <w:p w14:paraId="5E69C198" w14:textId="2976C3C3" w:rsidR="00351DB1" w:rsidRDefault="00351DB1" w:rsidP="0039791D">
      <w:pPr>
        <w:spacing w:after="120" w:line="240" w:lineRule="auto"/>
        <w:ind w:left="907" w:hanging="907"/>
        <w:rPr>
          <w:rFonts w:ascii="Arial" w:hAnsi="Arial" w:cs="Arial"/>
          <w:szCs w:val="20"/>
        </w:rPr>
      </w:pPr>
      <w:r>
        <w:rPr>
          <w:rFonts w:ascii="Arial" w:hAnsi="Arial" w:cs="Arial"/>
          <w:szCs w:val="20"/>
        </w:rPr>
        <w:t>Adhanom, Abraham (BUS, MS)</w:t>
      </w:r>
    </w:p>
    <w:p w14:paraId="5CBF52C2" w14:textId="157C58DD" w:rsidR="000D0709" w:rsidRDefault="00F179F7" w:rsidP="0039791D">
      <w:pPr>
        <w:spacing w:after="120" w:line="240" w:lineRule="auto"/>
        <w:ind w:left="907" w:hanging="907"/>
        <w:rPr>
          <w:rFonts w:ascii="Arial" w:hAnsi="Arial" w:cs="Arial"/>
          <w:szCs w:val="20"/>
        </w:rPr>
      </w:pPr>
      <w:r>
        <w:rPr>
          <w:rFonts w:ascii="Arial" w:hAnsi="Arial" w:cs="Arial"/>
          <w:szCs w:val="20"/>
        </w:rPr>
        <w:t>Boyd, Ryan</w:t>
      </w:r>
      <w:r w:rsidR="00B70780" w:rsidRPr="00D6504D">
        <w:rPr>
          <w:rFonts w:ascii="Arial" w:hAnsi="Arial" w:cs="Arial"/>
          <w:szCs w:val="20"/>
        </w:rPr>
        <w:t xml:space="preserve"> (</w:t>
      </w:r>
      <w:r>
        <w:rPr>
          <w:rFonts w:ascii="Arial" w:hAnsi="Arial" w:cs="Arial"/>
          <w:szCs w:val="20"/>
        </w:rPr>
        <w:t>ESL Dept Chair</w:t>
      </w:r>
      <w:r w:rsidR="00B70780" w:rsidRPr="00D6504D">
        <w:rPr>
          <w:rFonts w:ascii="Arial" w:hAnsi="Arial" w:cs="Arial"/>
          <w:szCs w:val="20"/>
        </w:rPr>
        <w:t>)</w:t>
      </w:r>
    </w:p>
    <w:p w14:paraId="4E4DFE09" w14:textId="1889F8C2" w:rsidR="00F179F7" w:rsidRDefault="00F179F7" w:rsidP="0039791D">
      <w:pPr>
        <w:spacing w:after="120" w:line="240" w:lineRule="auto"/>
        <w:ind w:left="907" w:hanging="907"/>
        <w:rPr>
          <w:rFonts w:ascii="Arial" w:hAnsi="Arial" w:cs="Arial"/>
          <w:szCs w:val="20"/>
        </w:rPr>
      </w:pPr>
      <w:r>
        <w:rPr>
          <w:rFonts w:ascii="Arial" w:hAnsi="Arial" w:cs="Arial"/>
          <w:szCs w:val="20"/>
        </w:rPr>
        <w:t>Dupon, Jean (CHEM)</w:t>
      </w:r>
    </w:p>
    <w:p w14:paraId="0018E680" w14:textId="578B560E" w:rsidR="00F179F7" w:rsidRDefault="00F179F7" w:rsidP="0039791D">
      <w:pPr>
        <w:spacing w:after="120" w:line="240" w:lineRule="auto"/>
        <w:ind w:left="907" w:hanging="907"/>
        <w:rPr>
          <w:rFonts w:ascii="Arial" w:hAnsi="Arial" w:cs="Arial"/>
          <w:szCs w:val="20"/>
        </w:rPr>
      </w:pPr>
      <w:r>
        <w:rPr>
          <w:rFonts w:ascii="Arial" w:hAnsi="Arial" w:cs="Arial"/>
          <w:szCs w:val="20"/>
        </w:rPr>
        <w:t>Gomez-Holbrook, Angela (DGA)</w:t>
      </w:r>
    </w:p>
    <w:p w14:paraId="60C5083B" w14:textId="0933F2BC" w:rsidR="00111DB9" w:rsidRDefault="00111DB9" w:rsidP="00111DB9">
      <w:pPr>
        <w:rPr>
          <w:rFonts w:ascii="Arial" w:hAnsi="Arial" w:cs="Arial"/>
          <w:szCs w:val="20"/>
        </w:rPr>
      </w:pPr>
      <w:r>
        <w:rPr>
          <w:rFonts w:ascii="Arial" w:hAnsi="Arial" w:cs="Arial"/>
          <w:szCs w:val="20"/>
        </w:rPr>
        <w:t>Jauregui, Melissa (</w:t>
      </w:r>
      <w:r w:rsidRPr="00111DB9">
        <w:rPr>
          <w:rFonts w:ascii="Arial" w:hAnsi="Arial" w:cs="Arial"/>
          <w:szCs w:val="20"/>
        </w:rPr>
        <w:t>Educational Services and Technology</w:t>
      </w:r>
      <w:r>
        <w:rPr>
          <w:rFonts w:ascii="Arial" w:hAnsi="Arial" w:cs="Arial"/>
          <w:szCs w:val="20"/>
        </w:rPr>
        <w:t>)</w:t>
      </w:r>
    </w:p>
    <w:p w14:paraId="17714E1D" w14:textId="326ED3ED" w:rsidR="00F179F7" w:rsidRDefault="00F179F7" w:rsidP="0039791D">
      <w:pPr>
        <w:spacing w:after="120" w:line="240" w:lineRule="auto"/>
        <w:ind w:left="907" w:hanging="907"/>
        <w:rPr>
          <w:rFonts w:ascii="Arial" w:hAnsi="Arial" w:cs="Arial"/>
          <w:szCs w:val="20"/>
        </w:rPr>
      </w:pPr>
      <w:r>
        <w:rPr>
          <w:rFonts w:ascii="Arial" w:hAnsi="Arial" w:cs="Arial"/>
          <w:szCs w:val="20"/>
        </w:rPr>
        <w:t>Lee, David (ART)</w:t>
      </w:r>
    </w:p>
    <w:p w14:paraId="32E6D8E3" w14:textId="1D085090" w:rsidR="00F179F7" w:rsidRDefault="00F179F7" w:rsidP="0039791D">
      <w:pPr>
        <w:spacing w:after="120" w:line="240" w:lineRule="auto"/>
        <w:ind w:left="907" w:hanging="907"/>
        <w:rPr>
          <w:rFonts w:ascii="Arial" w:hAnsi="Arial" w:cs="Arial"/>
          <w:szCs w:val="20"/>
        </w:rPr>
      </w:pPr>
      <w:r>
        <w:rPr>
          <w:rFonts w:ascii="Arial" w:hAnsi="Arial" w:cs="Arial"/>
          <w:szCs w:val="20"/>
        </w:rPr>
        <w:t>Marques, Donna (</w:t>
      </w:r>
      <w:r w:rsidRPr="00F179F7">
        <w:rPr>
          <w:rFonts w:ascii="Arial" w:hAnsi="Arial" w:cs="Arial"/>
          <w:szCs w:val="20"/>
        </w:rPr>
        <w:t>International Languages</w:t>
      </w:r>
      <w:r>
        <w:rPr>
          <w:rFonts w:ascii="Arial" w:hAnsi="Arial" w:cs="Arial"/>
          <w:szCs w:val="20"/>
        </w:rPr>
        <w:t xml:space="preserve"> </w:t>
      </w:r>
      <w:r w:rsidR="00351DB1">
        <w:rPr>
          <w:rFonts w:ascii="Arial" w:hAnsi="Arial" w:cs="Arial"/>
          <w:szCs w:val="20"/>
        </w:rPr>
        <w:t xml:space="preserve">Dept </w:t>
      </w:r>
      <w:r>
        <w:rPr>
          <w:rFonts w:ascii="Arial" w:hAnsi="Arial" w:cs="Arial"/>
          <w:szCs w:val="20"/>
        </w:rPr>
        <w:t>Chair)</w:t>
      </w:r>
    </w:p>
    <w:p w14:paraId="420A02B2" w14:textId="7441DDB8" w:rsidR="00F179F7" w:rsidRDefault="00F179F7" w:rsidP="0039791D">
      <w:pPr>
        <w:spacing w:after="120" w:line="240" w:lineRule="auto"/>
        <w:ind w:left="907" w:hanging="907"/>
        <w:rPr>
          <w:rFonts w:ascii="Arial" w:hAnsi="Arial" w:cs="Arial"/>
          <w:szCs w:val="20"/>
        </w:rPr>
      </w:pPr>
      <w:r>
        <w:rPr>
          <w:rFonts w:ascii="Arial" w:hAnsi="Arial" w:cs="Arial"/>
          <w:szCs w:val="20"/>
        </w:rPr>
        <w:t>Montero, Sasha (</w:t>
      </w:r>
      <w:r w:rsidR="00351DB1">
        <w:rPr>
          <w:rFonts w:ascii="Arial" w:hAnsi="Arial" w:cs="Arial"/>
          <w:szCs w:val="20"/>
        </w:rPr>
        <w:t>HSVC</w:t>
      </w:r>
      <w:r>
        <w:rPr>
          <w:rFonts w:ascii="Arial" w:hAnsi="Arial" w:cs="Arial"/>
          <w:szCs w:val="20"/>
        </w:rPr>
        <w:t>)</w:t>
      </w:r>
    </w:p>
    <w:p w14:paraId="6B320EEA" w14:textId="691053E1" w:rsidR="00111DB9" w:rsidRDefault="00111DB9" w:rsidP="0039791D">
      <w:pPr>
        <w:spacing w:after="120" w:line="240" w:lineRule="auto"/>
        <w:ind w:left="907" w:hanging="907"/>
        <w:rPr>
          <w:rFonts w:ascii="Arial" w:hAnsi="Arial" w:cs="Arial"/>
          <w:szCs w:val="20"/>
        </w:rPr>
      </w:pPr>
      <w:r>
        <w:rPr>
          <w:rFonts w:ascii="Arial" w:hAnsi="Arial" w:cs="Arial"/>
          <w:szCs w:val="20"/>
        </w:rPr>
        <w:t>Runk, Laurie (</w:t>
      </w:r>
      <w:r w:rsidRPr="00111DB9">
        <w:rPr>
          <w:rFonts w:ascii="Arial" w:hAnsi="Arial" w:cs="Arial"/>
          <w:szCs w:val="20"/>
        </w:rPr>
        <w:t>GERO, HLTH, PE, FN, KIN</w:t>
      </w:r>
      <w:r>
        <w:rPr>
          <w:rFonts w:ascii="Arial" w:hAnsi="Arial" w:cs="Arial"/>
          <w:szCs w:val="20"/>
        </w:rPr>
        <w:t xml:space="preserve"> Dept Chair)</w:t>
      </w:r>
    </w:p>
    <w:p w14:paraId="0D551318" w14:textId="2D6A89B7" w:rsidR="00111DB9" w:rsidRDefault="00111DB9" w:rsidP="0039791D">
      <w:pPr>
        <w:spacing w:after="120" w:line="240" w:lineRule="auto"/>
        <w:ind w:left="907" w:hanging="907"/>
        <w:rPr>
          <w:rFonts w:ascii="Arial" w:hAnsi="Arial" w:cs="Arial"/>
          <w:szCs w:val="20"/>
        </w:rPr>
      </w:pPr>
      <w:r>
        <w:rPr>
          <w:rFonts w:ascii="Arial" w:hAnsi="Arial" w:cs="Arial"/>
          <w:szCs w:val="20"/>
        </w:rPr>
        <w:t>Salcedo, Nicki (Instruction)</w:t>
      </w:r>
    </w:p>
    <w:p w14:paraId="1DE3BF20" w14:textId="6DF28E96" w:rsidR="00351DB1" w:rsidRDefault="00351DB1" w:rsidP="0039791D">
      <w:pPr>
        <w:spacing w:after="120" w:line="240" w:lineRule="auto"/>
        <w:ind w:left="907" w:hanging="907"/>
        <w:rPr>
          <w:rFonts w:ascii="Arial" w:hAnsi="Arial" w:cs="Arial"/>
          <w:szCs w:val="20"/>
        </w:rPr>
      </w:pPr>
      <w:r>
        <w:rPr>
          <w:rFonts w:ascii="Arial" w:hAnsi="Arial" w:cs="Arial"/>
          <w:szCs w:val="20"/>
        </w:rPr>
        <w:t>Vu, Hao-Nhien (MATH)</w:t>
      </w:r>
    </w:p>
    <w:p w14:paraId="0EBA2C53" w14:textId="0CA1FCBD" w:rsidR="00351DB1" w:rsidRPr="00D6504D" w:rsidRDefault="00351DB1" w:rsidP="0039791D">
      <w:pPr>
        <w:spacing w:after="120" w:line="240" w:lineRule="auto"/>
        <w:ind w:left="907" w:hanging="907"/>
        <w:rPr>
          <w:rFonts w:ascii="Arial" w:hAnsi="Arial" w:cs="Arial"/>
          <w:szCs w:val="20"/>
        </w:rPr>
      </w:pPr>
      <w:r>
        <w:rPr>
          <w:rFonts w:ascii="Arial" w:hAnsi="Arial" w:cs="Arial"/>
          <w:szCs w:val="20"/>
        </w:rPr>
        <w:t>West, Tobi (</w:t>
      </w:r>
      <w:r w:rsidRPr="00351DB1">
        <w:rPr>
          <w:rFonts w:ascii="Arial" w:hAnsi="Arial" w:cs="Arial"/>
          <w:szCs w:val="20"/>
        </w:rPr>
        <w:t>CST, CIS</w:t>
      </w:r>
      <w:r>
        <w:rPr>
          <w:rFonts w:ascii="Arial" w:hAnsi="Arial" w:cs="Arial"/>
          <w:szCs w:val="20"/>
        </w:rPr>
        <w:t>,</w:t>
      </w:r>
      <w:r w:rsidRPr="00351DB1">
        <w:rPr>
          <w:rFonts w:ascii="Arial" w:hAnsi="Arial" w:cs="Arial"/>
          <w:szCs w:val="20"/>
        </w:rPr>
        <w:t xml:space="preserve"> DGA</w:t>
      </w:r>
      <w:r>
        <w:rPr>
          <w:rFonts w:ascii="Arial" w:hAnsi="Arial" w:cs="Arial"/>
          <w:szCs w:val="20"/>
        </w:rPr>
        <w:t xml:space="preserve"> Dept Chair)</w:t>
      </w:r>
    </w:p>
    <w:p w14:paraId="64CB105D" w14:textId="77777777" w:rsidR="00111DB9" w:rsidRDefault="00111DB9" w:rsidP="0039791D">
      <w:pPr>
        <w:spacing w:after="120" w:line="240" w:lineRule="auto"/>
        <w:rPr>
          <w:rFonts w:ascii="Arial" w:hAnsi="Arial" w:cs="Arial"/>
          <w:szCs w:val="20"/>
        </w:rPr>
        <w:sectPr w:rsidR="00111DB9" w:rsidSect="00111DB9">
          <w:type w:val="continuous"/>
          <w:pgSz w:w="12240" w:h="15840" w:code="1"/>
          <w:pgMar w:top="576" w:right="1440" w:bottom="720" w:left="1440" w:header="720" w:footer="259" w:gutter="0"/>
          <w:cols w:num="2" w:space="720"/>
          <w:docGrid w:linePitch="360"/>
        </w:sectPr>
      </w:pPr>
    </w:p>
    <w:p w14:paraId="32D6D1F7" w14:textId="6D049B6A" w:rsidR="0088543C" w:rsidRPr="00D6504D" w:rsidRDefault="00116931" w:rsidP="0039791D">
      <w:pPr>
        <w:spacing w:after="120" w:line="240" w:lineRule="auto"/>
        <w:rPr>
          <w:rFonts w:ascii="Arial" w:hAnsi="Arial" w:cs="Arial"/>
          <w:szCs w:val="20"/>
        </w:rPr>
      </w:pPr>
      <w:r w:rsidRPr="00D6504D">
        <w:rPr>
          <w:rFonts w:ascii="Arial" w:hAnsi="Arial" w:cs="Arial"/>
          <w:szCs w:val="20"/>
        </w:rPr>
        <w:t>Recorder</w:t>
      </w:r>
      <w:r w:rsidR="0088543C" w:rsidRPr="00D6504D">
        <w:rPr>
          <w:rFonts w:ascii="Arial" w:hAnsi="Arial" w:cs="Arial"/>
          <w:szCs w:val="20"/>
        </w:rPr>
        <w:t>:</w:t>
      </w:r>
      <w:r w:rsidR="009C6063" w:rsidRPr="00D6504D">
        <w:rPr>
          <w:rFonts w:ascii="Arial" w:hAnsi="Arial" w:cs="Arial"/>
          <w:szCs w:val="20"/>
        </w:rPr>
        <w:t xml:space="preserve"> Ann French</w:t>
      </w:r>
    </w:p>
    <w:p w14:paraId="7641C360" w14:textId="77777777" w:rsidR="00A20E46" w:rsidRPr="00D6504D" w:rsidRDefault="004F1032" w:rsidP="00767519">
      <w:pPr>
        <w:pStyle w:val="Heading2"/>
        <w:numPr>
          <w:ilvl w:val="0"/>
          <w:numId w:val="1"/>
        </w:numPr>
        <w:rPr>
          <w:rFonts w:ascii="Arial" w:hAnsi="Arial" w:cs="Arial"/>
          <w:color w:val="auto"/>
        </w:rPr>
      </w:pPr>
      <w:r w:rsidRPr="00D6504D">
        <w:rPr>
          <w:rFonts w:ascii="Arial" w:hAnsi="Arial" w:cs="Arial"/>
          <w:color w:val="auto"/>
        </w:rPr>
        <w:t>CALL TO ORDER</w:t>
      </w:r>
    </w:p>
    <w:p w14:paraId="53F12120" w14:textId="37416835" w:rsidR="00767519" w:rsidRPr="00D6504D" w:rsidRDefault="00767519"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Welcome</w:t>
      </w:r>
      <w:r w:rsidR="00A20E46" w:rsidRPr="00D6504D">
        <w:rPr>
          <w:rFonts w:ascii="Arial" w:hAnsi="Arial" w:cs="Arial"/>
          <w:u w:val="single"/>
        </w:rPr>
        <w:t xml:space="preserve"> (quorum: </w:t>
      </w:r>
      <w:r w:rsidR="006F3BD6" w:rsidRPr="00D6504D">
        <w:rPr>
          <w:rFonts w:ascii="Arial" w:hAnsi="Arial" w:cs="Arial"/>
          <w:u w:val="single"/>
        </w:rPr>
        <w:t>1:</w:t>
      </w:r>
      <w:r w:rsidR="00255E90">
        <w:rPr>
          <w:rFonts w:ascii="Arial" w:hAnsi="Arial" w:cs="Arial"/>
          <w:u w:val="single"/>
        </w:rPr>
        <w:t>32</w:t>
      </w:r>
      <w:r w:rsidR="006F3BD6" w:rsidRPr="00D6504D">
        <w:rPr>
          <w:rFonts w:ascii="Arial" w:hAnsi="Arial" w:cs="Arial"/>
          <w:u w:val="single"/>
        </w:rPr>
        <w:t xml:space="preserve"> pm</w:t>
      </w:r>
      <w:r w:rsidR="00A20E46" w:rsidRPr="00D6504D">
        <w:rPr>
          <w:rFonts w:ascii="Arial" w:hAnsi="Arial" w:cs="Arial"/>
          <w:u w:val="single"/>
        </w:rPr>
        <w:t>)</w:t>
      </w:r>
    </w:p>
    <w:p w14:paraId="6490AE27" w14:textId="77777777" w:rsidR="00767519" w:rsidRPr="00D6504D" w:rsidRDefault="00767519"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Adoption of Agenda</w:t>
      </w:r>
    </w:p>
    <w:p w14:paraId="1D75ECBB" w14:textId="7CE37CC5" w:rsidR="00293C46" w:rsidRPr="00D6504D" w:rsidRDefault="00293C46" w:rsidP="00A50D36">
      <w:pPr>
        <w:pStyle w:val="ListParagraph"/>
        <w:spacing w:after="120"/>
        <w:ind w:left="360"/>
        <w:contextualSpacing w:val="0"/>
        <w:rPr>
          <w:rFonts w:ascii="Arial" w:hAnsi="Arial" w:cs="Arial"/>
        </w:rPr>
      </w:pPr>
      <w:r w:rsidRPr="001E76A1">
        <w:rPr>
          <w:rFonts w:ascii="Arial" w:hAnsi="Arial" w:cs="Arial"/>
          <w:b/>
        </w:rPr>
        <w:t xml:space="preserve">Motion to Approve: </w:t>
      </w:r>
      <w:r w:rsidR="001E76A1">
        <w:rPr>
          <w:rFonts w:ascii="Arial" w:hAnsi="Arial" w:cs="Arial"/>
          <w:b/>
        </w:rPr>
        <w:t>Shea, Nora</w:t>
      </w:r>
      <w:r w:rsidRPr="001E76A1">
        <w:rPr>
          <w:rFonts w:ascii="Arial" w:hAnsi="Arial" w:cs="Arial"/>
          <w:b/>
        </w:rPr>
        <w:t xml:space="preserve"> (second: </w:t>
      </w:r>
      <w:r w:rsidR="001E76A1">
        <w:rPr>
          <w:rFonts w:ascii="Arial" w:hAnsi="Arial" w:cs="Arial"/>
          <w:b/>
        </w:rPr>
        <w:t>Brown, Brandon</w:t>
      </w:r>
      <w:r w:rsidRPr="001E76A1">
        <w:rPr>
          <w:rFonts w:ascii="Arial" w:hAnsi="Arial" w:cs="Arial"/>
          <w:b/>
        </w:rPr>
        <w:t>). Approved.</w:t>
      </w:r>
    </w:p>
    <w:p w14:paraId="50077E40" w14:textId="3BDADA5B" w:rsidR="00767519" w:rsidRPr="00D6504D" w:rsidRDefault="00767519" w:rsidP="00C569E6">
      <w:pPr>
        <w:pStyle w:val="ListParagraph"/>
        <w:numPr>
          <w:ilvl w:val="1"/>
          <w:numId w:val="1"/>
        </w:numPr>
        <w:spacing w:after="120"/>
        <w:ind w:left="990" w:hanging="630"/>
        <w:contextualSpacing w:val="0"/>
        <w:rPr>
          <w:rFonts w:ascii="Arial" w:hAnsi="Arial" w:cs="Arial"/>
          <w:u w:val="single"/>
        </w:rPr>
      </w:pPr>
      <w:r w:rsidRPr="00D6504D">
        <w:rPr>
          <w:rFonts w:ascii="Arial" w:hAnsi="Arial" w:cs="Arial"/>
          <w:u w:val="single"/>
        </w:rPr>
        <w:t xml:space="preserve">Approval of Minutes: </w:t>
      </w:r>
      <w:r w:rsidR="0030039D">
        <w:rPr>
          <w:rFonts w:ascii="Arial" w:hAnsi="Arial" w:cs="Arial"/>
          <w:u w:val="single"/>
        </w:rPr>
        <w:t>October 23, 2020</w:t>
      </w:r>
    </w:p>
    <w:p w14:paraId="4A833F8E" w14:textId="2B724847" w:rsidR="004C5E8D" w:rsidRPr="001E76A1" w:rsidRDefault="00F423CD" w:rsidP="00A50D36">
      <w:pPr>
        <w:pStyle w:val="ListParagraph"/>
        <w:spacing w:after="120"/>
        <w:ind w:left="360"/>
        <w:contextualSpacing w:val="0"/>
        <w:rPr>
          <w:rFonts w:ascii="Arial" w:hAnsi="Arial" w:cs="Arial"/>
          <w:b/>
        </w:rPr>
      </w:pPr>
      <w:r w:rsidRPr="001E76A1">
        <w:rPr>
          <w:rFonts w:ascii="Arial" w:hAnsi="Arial" w:cs="Arial"/>
          <w:b/>
        </w:rPr>
        <w:t xml:space="preserve">Motion to Approve: </w:t>
      </w:r>
      <w:r w:rsidR="001E76A1">
        <w:rPr>
          <w:rFonts w:ascii="Arial" w:hAnsi="Arial" w:cs="Arial"/>
          <w:b/>
        </w:rPr>
        <w:t>Chapman, Cheryl</w:t>
      </w:r>
      <w:r w:rsidRPr="001E76A1">
        <w:rPr>
          <w:rFonts w:ascii="Arial" w:hAnsi="Arial" w:cs="Arial"/>
          <w:b/>
        </w:rPr>
        <w:t xml:space="preserve"> (second: </w:t>
      </w:r>
      <w:r w:rsidR="00F832B7">
        <w:rPr>
          <w:rFonts w:ascii="Arial" w:hAnsi="Arial" w:cs="Arial"/>
          <w:b/>
        </w:rPr>
        <w:t>Weber, Daniel</w:t>
      </w:r>
      <w:r w:rsidRPr="001E76A1">
        <w:rPr>
          <w:rFonts w:ascii="Arial" w:hAnsi="Arial" w:cs="Arial"/>
          <w:b/>
        </w:rPr>
        <w:t>)</w:t>
      </w:r>
      <w:r w:rsidR="008A58CA" w:rsidRPr="001E76A1">
        <w:rPr>
          <w:rFonts w:ascii="Arial" w:hAnsi="Arial" w:cs="Arial"/>
          <w:b/>
        </w:rPr>
        <w:t>.</w:t>
      </w:r>
      <w:r w:rsidRPr="001E76A1">
        <w:rPr>
          <w:rFonts w:ascii="Arial" w:hAnsi="Arial" w:cs="Arial"/>
          <w:b/>
        </w:rPr>
        <w:t xml:space="preserve"> Approved</w:t>
      </w:r>
      <w:r w:rsidR="008A58CA" w:rsidRPr="001E76A1">
        <w:rPr>
          <w:rFonts w:ascii="Arial" w:hAnsi="Arial" w:cs="Arial"/>
          <w:b/>
        </w:rPr>
        <w:t>.</w:t>
      </w:r>
    </w:p>
    <w:p w14:paraId="282A106A" w14:textId="77777777" w:rsidR="00A20E46" w:rsidRPr="00D6504D" w:rsidRDefault="00503C4F" w:rsidP="00767519">
      <w:pPr>
        <w:pStyle w:val="Heading2"/>
        <w:numPr>
          <w:ilvl w:val="0"/>
          <w:numId w:val="1"/>
        </w:numPr>
        <w:rPr>
          <w:rFonts w:ascii="Arial" w:hAnsi="Arial" w:cs="Arial"/>
          <w:color w:val="auto"/>
        </w:rPr>
      </w:pPr>
      <w:r w:rsidRPr="00D6504D">
        <w:rPr>
          <w:rFonts w:ascii="Arial" w:hAnsi="Arial" w:cs="Arial"/>
          <w:color w:val="auto"/>
        </w:rPr>
        <w:t>REPORTS</w:t>
      </w:r>
    </w:p>
    <w:p w14:paraId="70C48693" w14:textId="3BF04934" w:rsidR="00504220" w:rsidRDefault="004C5E8D" w:rsidP="00B405BC">
      <w:pPr>
        <w:pStyle w:val="ListParagraph"/>
        <w:numPr>
          <w:ilvl w:val="1"/>
          <w:numId w:val="1"/>
        </w:numPr>
        <w:spacing w:after="40"/>
        <w:ind w:left="994" w:hanging="634"/>
        <w:contextualSpacing w:val="0"/>
        <w:rPr>
          <w:rFonts w:ascii="Arial" w:hAnsi="Arial" w:cs="Arial"/>
        </w:rPr>
      </w:pPr>
      <w:r w:rsidRPr="00D6504D">
        <w:rPr>
          <w:rFonts w:ascii="Arial" w:hAnsi="Arial" w:cs="Arial"/>
          <w:u w:val="single"/>
        </w:rPr>
        <w:t>Articulation Report:</w:t>
      </w:r>
      <w:r w:rsidR="007457FF" w:rsidRPr="00C32B35">
        <w:rPr>
          <w:rFonts w:ascii="Arial" w:hAnsi="Arial" w:cs="Arial"/>
        </w:rPr>
        <w:t xml:space="preserve"> </w:t>
      </w:r>
      <w:r w:rsidR="00C32B35" w:rsidRPr="00C32B35">
        <w:rPr>
          <w:rFonts w:ascii="Arial" w:hAnsi="Arial" w:cs="Arial"/>
        </w:rPr>
        <w:t>Daniel Weber</w:t>
      </w:r>
    </w:p>
    <w:p w14:paraId="0C35137B" w14:textId="685CA41A" w:rsidR="00B405BC" w:rsidRDefault="00B405BC" w:rsidP="00B405BC">
      <w:pPr>
        <w:pStyle w:val="ListParagraph"/>
        <w:spacing w:after="120"/>
        <w:ind w:left="990"/>
        <w:contextualSpacing w:val="0"/>
        <w:rPr>
          <w:rFonts w:ascii="Arial" w:hAnsi="Arial" w:cs="Arial"/>
        </w:rPr>
      </w:pPr>
      <w:r>
        <w:rPr>
          <w:rFonts w:ascii="Arial" w:hAnsi="Arial" w:cs="Arial"/>
        </w:rPr>
        <w:t>Courses will be submitted for approval for CSU and UC approval following this meeting. The Ethnics Studies deadline has been extended to February, so any courses that appear on the December agenda could be submitted for Area F. To include Ethnic Studies courses in programs the process is to revise the program through CurricUNET in the usual manner. They will then be submitted to the State Chancellor’s Office like any other program revision.</w:t>
      </w:r>
    </w:p>
    <w:p w14:paraId="5A52962C" w14:textId="66BDCAEC" w:rsidR="00B405BC" w:rsidRDefault="00B405BC" w:rsidP="00B405BC">
      <w:pPr>
        <w:pStyle w:val="ListParagraph"/>
        <w:spacing w:after="120"/>
        <w:ind w:left="990"/>
        <w:contextualSpacing w:val="0"/>
        <w:rPr>
          <w:rFonts w:ascii="Arial" w:hAnsi="Arial" w:cs="Arial"/>
        </w:rPr>
      </w:pPr>
      <w:r>
        <w:rPr>
          <w:rFonts w:ascii="Arial" w:hAnsi="Arial" w:cs="Arial"/>
        </w:rPr>
        <w:t xml:space="preserve">Credit for Prior Learning is a big thing right now. Meetings have been held with Contract Education to identify </w:t>
      </w:r>
      <w:r w:rsidR="00080BA6">
        <w:rPr>
          <w:rFonts w:ascii="Arial" w:hAnsi="Arial" w:cs="Arial"/>
        </w:rPr>
        <w:t xml:space="preserve">areas, programs, and specific parallel courses that would fit into the </w:t>
      </w:r>
      <w:r>
        <w:rPr>
          <w:rFonts w:ascii="Arial" w:hAnsi="Arial" w:cs="Arial"/>
        </w:rPr>
        <w:t xml:space="preserve">CLEP exam, International Baccalaureate exam, DANTES exam, and the Language </w:t>
      </w:r>
      <w:r w:rsidR="00080BA6">
        <w:rPr>
          <w:rFonts w:ascii="Arial" w:hAnsi="Arial" w:cs="Arial"/>
        </w:rPr>
        <w:t>Proficiency exam as equivalencies similar to the way we grant credit for AP exams. Departments can expect to hear from the AO who will be soliciting their thoughts on this issue.</w:t>
      </w:r>
    </w:p>
    <w:p w14:paraId="1A1EAD22" w14:textId="353200B9" w:rsidR="00080BA6" w:rsidRPr="00D6504D" w:rsidRDefault="00080BA6" w:rsidP="00B405BC">
      <w:pPr>
        <w:pStyle w:val="ListParagraph"/>
        <w:spacing w:after="120"/>
        <w:ind w:left="990"/>
        <w:contextualSpacing w:val="0"/>
        <w:rPr>
          <w:rFonts w:ascii="Arial" w:hAnsi="Arial" w:cs="Arial"/>
        </w:rPr>
      </w:pPr>
      <w:r>
        <w:rPr>
          <w:rFonts w:ascii="Arial" w:hAnsi="Arial" w:cs="Arial"/>
        </w:rPr>
        <w:t xml:space="preserve">There </w:t>
      </w:r>
      <w:proofErr w:type="gramStart"/>
      <w:r>
        <w:rPr>
          <w:rFonts w:ascii="Arial" w:hAnsi="Arial" w:cs="Arial"/>
        </w:rPr>
        <w:t>have</w:t>
      </w:r>
      <w:proofErr w:type="gramEnd"/>
      <w:r>
        <w:rPr>
          <w:rFonts w:ascii="Arial" w:hAnsi="Arial" w:cs="Arial"/>
        </w:rPr>
        <w:t xml:space="preserve"> been no progress on getting C-ID approvals.</w:t>
      </w:r>
    </w:p>
    <w:p w14:paraId="73134198" w14:textId="77777777" w:rsidR="001B6BA9" w:rsidRPr="00D6504D" w:rsidRDefault="001B6BA9" w:rsidP="00B812E2">
      <w:pPr>
        <w:pStyle w:val="Heading2"/>
        <w:numPr>
          <w:ilvl w:val="0"/>
          <w:numId w:val="1"/>
        </w:numPr>
        <w:rPr>
          <w:rFonts w:ascii="Arial" w:hAnsi="Arial" w:cs="Arial"/>
          <w:color w:val="auto"/>
        </w:rPr>
      </w:pPr>
      <w:r w:rsidRPr="00D6504D">
        <w:rPr>
          <w:rFonts w:ascii="Arial" w:hAnsi="Arial" w:cs="Arial"/>
          <w:color w:val="auto"/>
        </w:rPr>
        <w:t>CONSENT CALENDAR</w:t>
      </w:r>
    </w:p>
    <w:p w14:paraId="3AB5EF40" w14:textId="77777777" w:rsidR="004917B3" w:rsidRPr="00BB5B3B" w:rsidRDefault="004917B3" w:rsidP="004917B3">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 Suspensions</w:t>
      </w:r>
    </w:p>
    <w:p w14:paraId="70A84B81" w14:textId="77777777" w:rsidR="004917B3" w:rsidRPr="00BB5B3B" w:rsidRDefault="004917B3" w:rsidP="004917B3">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Pr>
          <w:rFonts w:ascii="Arial" w:eastAsia="Times New Roman" w:hAnsi="Arial" w:cs="Arial"/>
          <w:b/>
          <w:bCs/>
        </w:rPr>
        <w:t>Fall 2021</w:t>
      </w:r>
    </w:p>
    <w:p w14:paraId="03658B3A" w14:textId="77777777" w:rsidR="004917B3" w:rsidRDefault="004917B3" w:rsidP="004917B3">
      <w:pPr>
        <w:pStyle w:val="ListParagraph"/>
        <w:numPr>
          <w:ilvl w:val="2"/>
          <w:numId w:val="1"/>
        </w:numPr>
        <w:tabs>
          <w:tab w:val="left" w:pos="1440"/>
        </w:tabs>
        <w:rPr>
          <w:rFonts w:ascii="Arial" w:hAnsi="Arial" w:cs="Arial"/>
          <w:u w:val="single"/>
        </w:rPr>
      </w:pPr>
      <w:r>
        <w:rPr>
          <w:rFonts w:ascii="Arial" w:hAnsi="Arial" w:cs="Arial"/>
          <w:u w:val="single"/>
        </w:rPr>
        <w:t>CIS</w:t>
      </w:r>
      <w:r w:rsidRPr="00133855">
        <w:rPr>
          <w:rFonts w:ascii="Arial" w:hAnsi="Arial" w:cs="Arial"/>
          <w:u w:val="single"/>
        </w:rPr>
        <w:t xml:space="preserve"> C113 – </w:t>
      </w:r>
      <w:r w:rsidRPr="001D262F">
        <w:rPr>
          <w:rFonts w:ascii="Arial" w:hAnsi="Arial" w:cs="Arial"/>
          <w:u w:val="single"/>
        </w:rPr>
        <w:t>Personal Cyber Wellness</w:t>
      </w:r>
    </w:p>
    <w:p w14:paraId="699AF12E" w14:textId="77777777" w:rsidR="004917B3"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78236BFE" w14:textId="77777777" w:rsidR="004917B3" w:rsidRDefault="004917B3" w:rsidP="004917B3">
      <w:pPr>
        <w:pStyle w:val="ListParagraph"/>
        <w:numPr>
          <w:ilvl w:val="2"/>
          <w:numId w:val="1"/>
        </w:numPr>
        <w:tabs>
          <w:tab w:val="left" w:pos="1440"/>
        </w:tabs>
        <w:rPr>
          <w:rFonts w:ascii="Arial" w:hAnsi="Arial" w:cs="Arial"/>
          <w:u w:val="single"/>
        </w:rPr>
      </w:pPr>
      <w:r w:rsidRPr="00133855">
        <w:rPr>
          <w:rFonts w:ascii="Arial" w:hAnsi="Arial" w:cs="Arial"/>
          <w:u w:val="single"/>
        </w:rPr>
        <w:t>CIS C231 – Fundamentals of Computer Information Systems</w:t>
      </w:r>
    </w:p>
    <w:p w14:paraId="01F2D9E7"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5C9E1250" w14:textId="77777777" w:rsidR="004917B3" w:rsidRDefault="004917B3" w:rsidP="004917B3">
      <w:pPr>
        <w:pStyle w:val="ListParagraph"/>
        <w:numPr>
          <w:ilvl w:val="2"/>
          <w:numId w:val="1"/>
        </w:numPr>
        <w:tabs>
          <w:tab w:val="left" w:pos="1440"/>
        </w:tabs>
        <w:rPr>
          <w:rFonts w:ascii="Arial" w:hAnsi="Arial" w:cs="Arial"/>
          <w:u w:val="single"/>
        </w:rPr>
      </w:pPr>
      <w:r>
        <w:rPr>
          <w:rFonts w:ascii="Arial" w:hAnsi="Arial" w:cs="Arial"/>
          <w:u w:val="single"/>
        </w:rPr>
        <w:t xml:space="preserve">CST C113 – </w:t>
      </w:r>
      <w:r w:rsidRPr="001D262F">
        <w:rPr>
          <w:rFonts w:ascii="Arial" w:hAnsi="Arial" w:cs="Arial"/>
          <w:u w:val="single"/>
        </w:rPr>
        <w:t>Overview of VMware Technologies</w:t>
      </w:r>
    </w:p>
    <w:p w14:paraId="37316507"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7CFD7F7A" w14:textId="77777777" w:rsidR="004917B3" w:rsidRDefault="004917B3" w:rsidP="004917B3">
      <w:pPr>
        <w:pStyle w:val="ListParagraph"/>
        <w:numPr>
          <w:ilvl w:val="2"/>
          <w:numId w:val="1"/>
        </w:numPr>
        <w:tabs>
          <w:tab w:val="left" w:pos="1440"/>
        </w:tabs>
        <w:rPr>
          <w:rFonts w:ascii="Arial" w:hAnsi="Arial" w:cs="Arial"/>
          <w:u w:val="single"/>
        </w:rPr>
      </w:pPr>
      <w:r w:rsidRPr="00133855">
        <w:rPr>
          <w:rFonts w:ascii="Arial" w:hAnsi="Arial" w:cs="Arial"/>
          <w:u w:val="single"/>
        </w:rPr>
        <w:t>CST C115 – Command Line/Scripting</w:t>
      </w:r>
    </w:p>
    <w:p w14:paraId="24106588" w14:textId="77777777" w:rsidR="004917B3"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2413CFC6" w14:textId="77777777" w:rsidR="004917B3" w:rsidRDefault="004917B3" w:rsidP="004917B3">
      <w:pPr>
        <w:pStyle w:val="ListParagraph"/>
        <w:numPr>
          <w:ilvl w:val="2"/>
          <w:numId w:val="1"/>
        </w:numPr>
        <w:tabs>
          <w:tab w:val="left" w:pos="1440"/>
        </w:tabs>
        <w:rPr>
          <w:rFonts w:ascii="Arial" w:hAnsi="Arial" w:cs="Arial"/>
          <w:u w:val="single"/>
        </w:rPr>
      </w:pPr>
      <w:r w:rsidRPr="00133855">
        <w:rPr>
          <w:rFonts w:ascii="Arial" w:hAnsi="Arial" w:cs="Arial"/>
          <w:u w:val="single"/>
        </w:rPr>
        <w:t>CST C202C – CCNA 2: Routing and Switching Essentials</w:t>
      </w:r>
    </w:p>
    <w:p w14:paraId="2716AFB4" w14:textId="77777777" w:rsidR="004917B3"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2C5F5EE3" w14:textId="77777777" w:rsidR="004917B3" w:rsidRDefault="004917B3" w:rsidP="004917B3">
      <w:pPr>
        <w:pStyle w:val="ListParagraph"/>
        <w:numPr>
          <w:ilvl w:val="2"/>
          <w:numId w:val="1"/>
        </w:numPr>
        <w:tabs>
          <w:tab w:val="left" w:pos="1440"/>
        </w:tabs>
        <w:rPr>
          <w:rFonts w:ascii="Arial" w:hAnsi="Arial" w:cs="Arial"/>
          <w:u w:val="single"/>
        </w:rPr>
      </w:pPr>
      <w:r w:rsidRPr="00133855">
        <w:rPr>
          <w:rFonts w:ascii="Arial" w:hAnsi="Arial" w:cs="Arial"/>
          <w:u w:val="single"/>
        </w:rPr>
        <w:t>CST C203C – CCNA 3: Scaling Networks</w:t>
      </w:r>
    </w:p>
    <w:p w14:paraId="61C803C7" w14:textId="77777777" w:rsidR="004917B3"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5145D6EA" w14:textId="77777777" w:rsidR="004917B3" w:rsidRPr="00913A4D" w:rsidRDefault="004917B3" w:rsidP="004917B3">
      <w:pPr>
        <w:pStyle w:val="ListParagraph"/>
        <w:numPr>
          <w:ilvl w:val="2"/>
          <w:numId w:val="1"/>
        </w:numPr>
        <w:tabs>
          <w:tab w:val="left" w:pos="1440"/>
        </w:tabs>
        <w:rPr>
          <w:rFonts w:ascii="Arial" w:hAnsi="Arial" w:cs="Arial"/>
          <w:strike/>
          <w:u w:val="single"/>
        </w:rPr>
      </w:pPr>
      <w:r w:rsidRPr="00913A4D">
        <w:rPr>
          <w:rFonts w:ascii="Arial" w:hAnsi="Arial" w:cs="Arial"/>
          <w:strike/>
          <w:u w:val="single"/>
        </w:rPr>
        <w:t>CST C204 – Cisco WAN Configuration/CCNA 4</w:t>
      </w:r>
    </w:p>
    <w:p w14:paraId="7F529EE1" w14:textId="77777777" w:rsidR="004917B3" w:rsidRPr="00913A4D" w:rsidRDefault="004917B3" w:rsidP="004917B3">
      <w:pPr>
        <w:pStyle w:val="ListParagraph"/>
        <w:tabs>
          <w:tab w:val="left" w:pos="1440"/>
        </w:tabs>
        <w:ind w:left="1440"/>
        <w:contextualSpacing w:val="0"/>
        <w:rPr>
          <w:rFonts w:ascii="Arial" w:hAnsi="Arial" w:cs="Arial"/>
          <w:strike/>
        </w:rPr>
      </w:pPr>
      <w:r w:rsidRPr="00913A4D">
        <w:rPr>
          <w:rFonts w:ascii="Arial" w:hAnsi="Arial" w:cs="Arial"/>
          <w:strike/>
        </w:rPr>
        <w:t>Originator: Tobi West</w:t>
      </w:r>
    </w:p>
    <w:p w14:paraId="1FA60FB5" w14:textId="77777777" w:rsidR="004917B3" w:rsidRDefault="004917B3" w:rsidP="004917B3">
      <w:pPr>
        <w:pStyle w:val="ListParagraph"/>
        <w:numPr>
          <w:ilvl w:val="2"/>
          <w:numId w:val="1"/>
        </w:numPr>
        <w:tabs>
          <w:tab w:val="left" w:pos="1440"/>
        </w:tabs>
        <w:rPr>
          <w:rFonts w:ascii="Arial" w:hAnsi="Arial" w:cs="Arial"/>
          <w:u w:val="single"/>
        </w:rPr>
      </w:pPr>
      <w:r w:rsidRPr="00133855">
        <w:rPr>
          <w:rFonts w:ascii="Arial" w:hAnsi="Arial" w:cs="Arial"/>
          <w:u w:val="single"/>
        </w:rPr>
        <w:t>CST C204C – CCNA 4: Connecting Networks</w:t>
      </w:r>
    </w:p>
    <w:p w14:paraId="40B550DF" w14:textId="77777777" w:rsidR="004917B3"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06EC44BF" w14:textId="77777777" w:rsidR="004917B3" w:rsidRDefault="004917B3" w:rsidP="004917B3">
      <w:pPr>
        <w:pStyle w:val="ListParagraph"/>
        <w:numPr>
          <w:ilvl w:val="2"/>
          <w:numId w:val="1"/>
        </w:numPr>
        <w:tabs>
          <w:tab w:val="left" w:pos="1440"/>
        </w:tabs>
        <w:rPr>
          <w:rFonts w:ascii="Arial" w:hAnsi="Arial" w:cs="Arial"/>
          <w:u w:val="single"/>
        </w:rPr>
      </w:pPr>
      <w:r w:rsidRPr="00133855">
        <w:rPr>
          <w:rFonts w:ascii="Arial" w:hAnsi="Arial" w:cs="Arial"/>
          <w:u w:val="single"/>
        </w:rPr>
        <w:t>CST C220C – VMware vSphere: Install, Configure, Manage 6</w:t>
      </w:r>
    </w:p>
    <w:p w14:paraId="3115FCAC" w14:textId="77777777" w:rsidR="004917B3"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338B2F8C" w14:textId="77777777" w:rsidR="004917B3" w:rsidRDefault="004917B3" w:rsidP="004917B3">
      <w:pPr>
        <w:pStyle w:val="ListParagraph"/>
        <w:numPr>
          <w:ilvl w:val="2"/>
          <w:numId w:val="1"/>
        </w:numPr>
        <w:tabs>
          <w:tab w:val="left" w:pos="1440"/>
        </w:tabs>
        <w:rPr>
          <w:rFonts w:ascii="Arial" w:hAnsi="Arial" w:cs="Arial"/>
          <w:u w:val="single"/>
        </w:rPr>
      </w:pPr>
      <w:r w:rsidRPr="00133855">
        <w:rPr>
          <w:rFonts w:ascii="Arial" w:hAnsi="Arial" w:cs="Arial"/>
          <w:u w:val="single"/>
        </w:rPr>
        <w:t>CST C233 – Cybersecurity Competition</w:t>
      </w:r>
    </w:p>
    <w:p w14:paraId="7DABD842" w14:textId="77777777" w:rsidR="004917B3"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44946A57" w14:textId="77777777" w:rsidR="004917B3" w:rsidRDefault="004917B3" w:rsidP="004917B3">
      <w:pPr>
        <w:pStyle w:val="ListParagraph"/>
        <w:numPr>
          <w:ilvl w:val="2"/>
          <w:numId w:val="1"/>
        </w:numPr>
        <w:tabs>
          <w:tab w:val="left" w:pos="1440"/>
        </w:tabs>
        <w:rPr>
          <w:rFonts w:ascii="Arial" w:hAnsi="Arial" w:cs="Arial"/>
          <w:u w:val="single"/>
        </w:rPr>
      </w:pPr>
      <w:r w:rsidRPr="00133855">
        <w:rPr>
          <w:rFonts w:ascii="Arial" w:hAnsi="Arial" w:cs="Arial"/>
          <w:u w:val="single"/>
        </w:rPr>
        <w:t>CST C253 – Cisco ASA, PIX, and Network Security</w:t>
      </w:r>
    </w:p>
    <w:p w14:paraId="0CC069F2" w14:textId="77777777" w:rsidR="004917B3"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4CAD1053" w14:textId="77777777" w:rsidR="004917B3" w:rsidRDefault="004917B3" w:rsidP="004917B3">
      <w:pPr>
        <w:pStyle w:val="ListParagraph"/>
        <w:numPr>
          <w:ilvl w:val="2"/>
          <w:numId w:val="1"/>
        </w:numPr>
        <w:tabs>
          <w:tab w:val="left" w:pos="1440"/>
        </w:tabs>
        <w:rPr>
          <w:rFonts w:ascii="Arial" w:hAnsi="Arial" w:cs="Arial"/>
        </w:rPr>
      </w:pPr>
      <w:r w:rsidRPr="00496AD8">
        <w:rPr>
          <w:rFonts w:ascii="Arial" w:hAnsi="Arial" w:cs="Arial"/>
          <w:u w:val="single"/>
        </w:rPr>
        <w:t>ESL C019</w:t>
      </w:r>
      <w:r w:rsidRPr="00BB5B3B">
        <w:rPr>
          <w:rFonts w:ascii="Arial" w:hAnsi="Arial" w:cs="Arial"/>
          <w:u w:val="single"/>
        </w:rPr>
        <w:t xml:space="preserve">– </w:t>
      </w:r>
      <w:r w:rsidRPr="00496AD8">
        <w:rPr>
          <w:rFonts w:ascii="Arial" w:hAnsi="Arial" w:cs="Arial"/>
          <w:u w:val="single"/>
        </w:rPr>
        <w:t>Listening and Speaking Skills 2B</w:t>
      </w:r>
      <w:r w:rsidRPr="00DC1F8F">
        <w:rPr>
          <w:rFonts w:ascii="Arial" w:hAnsi="Arial" w:cs="Arial"/>
        </w:rPr>
        <w:t>: reason: not being offered</w:t>
      </w:r>
    </w:p>
    <w:p w14:paraId="26582ED3"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200912FF" w14:textId="77777777" w:rsidR="004917B3" w:rsidRPr="000942E4" w:rsidRDefault="004917B3" w:rsidP="004917B3">
      <w:pPr>
        <w:pStyle w:val="ListParagraph"/>
        <w:numPr>
          <w:ilvl w:val="2"/>
          <w:numId w:val="1"/>
        </w:numPr>
        <w:tabs>
          <w:tab w:val="left" w:pos="1440"/>
        </w:tabs>
        <w:rPr>
          <w:rFonts w:ascii="Arial" w:hAnsi="Arial" w:cs="Arial"/>
        </w:rPr>
      </w:pPr>
      <w:r w:rsidRPr="00496AD8">
        <w:rPr>
          <w:rFonts w:ascii="Arial" w:hAnsi="Arial" w:cs="Arial"/>
          <w:u w:val="single"/>
        </w:rPr>
        <w:t>ESL C031</w:t>
      </w:r>
      <w:r w:rsidRPr="00BB5B3B">
        <w:rPr>
          <w:rFonts w:ascii="Arial" w:hAnsi="Arial" w:cs="Arial"/>
          <w:u w:val="single"/>
        </w:rPr>
        <w:t xml:space="preserve"> – </w:t>
      </w:r>
      <w:r w:rsidRPr="00496AD8">
        <w:rPr>
          <w:rFonts w:ascii="Arial" w:hAnsi="Arial" w:cs="Arial"/>
          <w:u w:val="single"/>
        </w:rPr>
        <w:t>Grammar, Reading, and Writing 2B</w:t>
      </w:r>
      <w:r w:rsidRPr="00DC1F8F">
        <w:rPr>
          <w:rFonts w:ascii="Arial" w:hAnsi="Arial" w:cs="Arial"/>
        </w:rPr>
        <w:t>: reason: not being offered</w:t>
      </w:r>
    </w:p>
    <w:p w14:paraId="172A78E9" w14:textId="77777777" w:rsidR="004917B3" w:rsidRPr="00BB5B3B"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Ryan Boyd</w:t>
      </w:r>
    </w:p>
    <w:p w14:paraId="536D45EE" w14:textId="77777777" w:rsidR="004917B3" w:rsidRDefault="004917B3" w:rsidP="004917B3">
      <w:pPr>
        <w:pStyle w:val="ListParagraph"/>
        <w:numPr>
          <w:ilvl w:val="2"/>
          <w:numId w:val="1"/>
        </w:numPr>
        <w:tabs>
          <w:tab w:val="left" w:pos="1440"/>
        </w:tabs>
        <w:rPr>
          <w:rFonts w:ascii="Arial" w:hAnsi="Arial" w:cs="Arial"/>
        </w:rPr>
      </w:pPr>
      <w:r w:rsidRPr="00496AD8">
        <w:rPr>
          <w:rFonts w:ascii="Arial" w:hAnsi="Arial" w:cs="Arial"/>
          <w:u w:val="single"/>
        </w:rPr>
        <w:t>RE C352</w:t>
      </w:r>
      <w:r w:rsidRPr="00BB5B3B">
        <w:rPr>
          <w:rFonts w:ascii="Arial" w:hAnsi="Arial" w:cs="Arial"/>
          <w:u w:val="single"/>
        </w:rPr>
        <w:t xml:space="preserve"> – </w:t>
      </w:r>
      <w:r w:rsidRPr="00496AD8">
        <w:rPr>
          <w:rFonts w:ascii="Arial" w:hAnsi="Arial" w:cs="Arial"/>
          <w:u w:val="single"/>
        </w:rPr>
        <w:t>Real Estate Loan Processing</w:t>
      </w:r>
      <w:r w:rsidRPr="00DC1F8F">
        <w:rPr>
          <w:rFonts w:ascii="Arial" w:hAnsi="Arial" w:cs="Arial"/>
        </w:rPr>
        <w:t>: reason: not being offered</w:t>
      </w:r>
    </w:p>
    <w:p w14:paraId="222099A6" w14:textId="77777777" w:rsidR="004917B3" w:rsidRPr="000942E4" w:rsidRDefault="004917B3" w:rsidP="004917B3">
      <w:pPr>
        <w:pStyle w:val="ListParagraph"/>
        <w:tabs>
          <w:tab w:val="left" w:pos="1440"/>
        </w:tabs>
        <w:ind w:left="1440"/>
        <w:contextualSpacing w:val="0"/>
        <w:rPr>
          <w:rFonts w:ascii="Arial" w:hAnsi="Arial" w:cs="Arial"/>
        </w:rPr>
      </w:pPr>
      <w:r>
        <w:rPr>
          <w:rFonts w:ascii="Arial" w:hAnsi="Arial" w:cs="Arial"/>
        </w:rPr>
        <w:t>Originator: Cheryl Chapman</w:t>
      </w:r>
    </w:p>
    <w:p w14:paraId="57B33524" w14:textId="77777777" w:rsidR="004917B3" w:rsidRDefault="004917B3" w:rsidP="004917B3">
      <w:pPr>
        <w:pStyle w:val="ListParagraph"/>
        <w:numPr>
          <w:ilvl w:val="2"/>
          <w:numId w:val="1"/>
        </w:numPr>
        <w:tabs>
          <w:tab w:val="left" w:pos="1440"/>
        </w:tabs>
        <w:rPr>
          <w:rFonts w:ascii="Arial" w:hAnsi="Arial" w:cs="Arial"/>
          <w:u w:val="single"/>
        </w:rPr>
      </w:pPr>
      <w:r w:rsidRPr="008C5D5D">
        <w:rPr>
          <w:rFonts w:ascii="Arial" w:hAnsi="Arial" w:cs="Arial"/>
          <w:u w:val="single"/>
        </w:rPr>
        <w:t>RE C356 – Real Estate Loan Underwriting</w:t>
      </w:r>
      <w:r w:rsidRPr="00DC1F8F">
        <w:rPr>
          <w:rFonts w:ascii="Arial" w:hAnsi="Arial" w:cs="Arial"/>
        </w:rPr>
        <w:t>: reason: not being offered</w:t>
      </w:r>
    </w:p>
    <w:p w14:paraId="110A9CFE" w14:textId="77777777" w:rsidR="004917B3" w:rsidRPr="000942E4" w:rsidRDefault="004917B3" w:rsidP="004917B3">
      <w:pPr>
        <w:pStyle w:val="ListParagraph"/>
        <w:tabs>
          <w:tab w:val="left" w:pos="1440"/>
        </w:tabs>
        <w:ind w:left="1440"/>
        <w:contextualSpacing w:val="0"/>
        <w:rPr>
          <w:rFonts w:ascii="Arial" w:hAnsi="Arial" w:cs="Arial"/>
        </w:rPr>
      </w:pPr>
      <w:r>
        <w:rPr>
          <w:rFonts w:ascii="Arial" w:hAnsi="Arial" w:cs="Arial"/>
        </w:rPr>
        <w:t>Originator: Cheryl Chapman</w:t>
      </w:r>
    </w:p>
    <w:p w14:paraId="5F3579DD" w14:textId="77777777" w:rsidR="004917B3" w:rsidRPr="00BB5B3B" w:rsidRDefault="004917B3" w:rsidP="004917B3">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 Retirements</w:t>
      </w:r>
    </w:p>
    <w:p w14:paraId="2190F8F7" w14:textId="77777777" w:rsidR="004917B3" w:rsidRPr="00BB5B3B" w:rsidRDefault="004917B3" w:rsidP="004917B3">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Pr>
          <w:rFonts w:ascii="Arial" w:eastAsia="Times New Roman" w:hAnsi="Arial" w:cs="Arial"/>
          <w:b/>
          <w:bCs/>
        </w:rPr>
        <w:t>Fall 2021</w:t>
      </w:r>
    </w:p>
    <w:p w14:paraId="51ABE1DD" w14:textId="77777777" w:rsidR="004917B3" w:rsidRDefault="004917B3" w:rsidP="004917B3">
      <w:pPr>
        <w:pStyle w:val="ListParagraph"/>
        <w:numPr>
          <w:ilvl w:val="2"/>
          <w:numId w:val="1"/>
        </w:numPr>
        <w:tabs>
          <w:tab w:val="left" w:pos="1440"/>
        </w:tabs>
        <w:rPr>
          <w:rFonts w:ascii="Arial" w:hAnsi="Arial" w:cs="Arial"/>
          <w:u w:val="single"/>
        </w:rPr>
      </w:pPr>
      <w:r>
        <w:rPr>
          <w:rFonts w:ascii="Arial" w:hAnsi="Arial" w:cs="Arial"/>
          <w:u w:val="single"/>
        </w:rPr>
        <w:t xml:space="preserve">CST C116 – </w:t>
      </w:r>
      <w:r w:rsidRPr="00614CDD">
        <w:rPr>
          <w:rFonts w:ascii="Arial" w:hAnsi="Arial" w:cs="Arial"/>
          <w:u w:val="single"/>
        </w:rPr>
        <w:t>A+ Essentials Hardware</w:t>
      </w:r>
    </w:p>
    <w:p w14:paraId="4A04B5B9"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31BC5D43" w14:textId="77777777" w:rsidR="004917B3" w:rsidRPr="00A76A89" w:rsidRDefault="004917B3" w:rsidP="004917B3">
      <w:pPr>
        <w:pStyle w:val="ListParagraph"/>
        <w:numPr>
          <w:ilvl w:val="2"/>
          <w:numId w:val="1"/>
        </w:numPr>
        <w:tabs>
          <w:tab w:val="left" w:pos="1440"/>
        </w:tabs>
        <w:rPr>
          <w:rFonts w:ascii="Arial" w:hAnsi="Arial" w:cs="Arial"/>
          <w:u w:val="single"/>
        </w:rPr>
      </w:pPr>
      <w:r w:rsidRPr="00A76A89">
        <w:rPr>
          <w:rFonts w:ascii="Arial" w:hAnsi="Arial" w:cs="Arial"/>
          <w:u w:val="single"/>
        </w:rPr>
        <w:t>CST C117 – A+ Essentials Software</w:t>
      </w:r>
    </w:p>
    <w:p w14:paraId="2252B220"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598846D9" w14:textId="77777777" w:rsidR="004917B3" w:rsidRPr="00A76A89" w:rsidRDefault="004917B3" w:rsidP="004917B3">
      <w:pPr>
        <w:pStyle w:val="ListParagraph"/>
        <w:numPr>
          <w:ilvl w:val="2"/>
          <w:numId w:val="1"/>
        </w:numPr>
        <w:tabs>
          <w:tab w:val="left" w:pos="1440"/>
        </w:tabs>
        <w:rPr>
          <w:rFonts w:ascii="Arial" w:hAnsi="Arial" w:cs="Arial"/>
          <w:u w:val="single"/>
        </w:rPr>
      </w:pPr>
      <w:r w:rsidRPr="00A76A89">
        <w:rPr>
          <w:rFonts w:ascii="Arial" w:hAnsi="Arial" w:cs="Arial"/>
          <w:u w:val="single"/>
        </w:rPr>
        <w:t>CST C201 – Cisco Fundamentals/CCNA</w:t>
      </w:r>
    </w:p>
    <w:p w14:paraId="5C12C8C6"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57AD3AE1" w14:textId="77777777" w:rsidR="004917B3" w:rsidRPr="00A76A89" w:rsidRDefault="004917B3" w:rsidP="004917B3">
      <w:pPr>
        <w:pStyle w:val="ListParagraph"/>
        <w:numPr>
          <w:ilvl w:val="2"/>
          <w:numId w:val="1"/>
        </w:numPr>
        <w:tabs>
          <w:tab w:val="left" w:pos="1440"/>
        </w:tabs>
        <w:rPr>
          <w:rFonts w:ascii="Arial" w:hAnsi="Arial" w:cs="Arial"/>
          <w:u w:val="single"/>
        </w:rPr>
      </w:pPr>
      <w:r w:rsidRPr="00A76A89">
        <w:rPr>
          <w:rFonts w:ascii="Arial" w:hAnsi="Arial" w:cs="Arial"/>
          <w:u w:val="single"/>
        </w:rPr>
        <w:t>CST C204 – Cisco WAN Configuration/CCNA 4</w:t>
      </w:r>
    </w:p>
    <w:p w14:paraId="2BB8B99C"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68B5506A" w14:textId="77777777" w:rsidR="004917B3" w:rsidRPr="00A76A89" w:rsidRDefault="004917B3" w:rsidP="004917B3">
      <w:pPr>
        <w:pStyle w:val="ListParagraph"/>
        <w:numPr>
          <w:ilvl w:val="2"/>
          <w:numId w:val="1"/>
        </w:numPr>
        <w:tabs>
          <w:tab w:val="left" w:pos="1440"/>
        </w:tabs>
        <w:rPr>
          <w:rFonts w:ascii="Arial" w:hAnsi="Arial" w:cs="Arial"/>
          <w:u w:val="single"/>
        </w:rPr>
      </w:pPr>
      <w:r w:rsidRPr="00A76A89">
        <w:rPr>
          <w:rFonts w:ascii="Arial" w:hAnsi="Arial" w:cs="Arial"/>
          <w:u w:val="single"/>
        </w:rPr>
        <w:t>CST C205 – CCNP: Implementing Cisco IP Routing</w:t>
      </w:r>
    </w:p>
    <w:p w14:paraId="0EDADBEF"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7D34291A" w14:textId="77777777" w:rsidR="004917B3" w:rsidRPr="00A76A89" w:rsidRDefault="004917B3" w:rsidP="004917B3">
      <w:pPr>
        <w:pStyle w:val="ListParagraph"/>
        <w:numPr>
          <w:ilvl w:val="2"/>
          <w:numId w:val="1"/>
        </w:numPr>
        <w:tabs>
          <w:tab w:val="left" w:pos="1440"/>
        </w:tabs>
        <w:rPr>
          <w:rFonts w:ascii="Arial" w:hAnsi="Arial" w:cs="Arial"/>
          <w:u w:val="single"/>
        </w:rPr>
      </w:pPr>
      <w:r w:rsidRPr="00A76A89">
        <w:rPr>
          <w:rFonts w:ascii="Arial" w:hAnsi="Arial" w:cs="Arial"/>
          <w:u w:val="single"/>
        </w:rPr>
        <w:t>CST C208 – CCNP: Troubleshooting and Maintaining Cisco IP Network</w:t>
      </w:r>
    </w:p>
    <w:p w14:paraId="5519BD02"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5774EB96" w14:textId="77777777" w:rsidR="004917B3" w:rsidRPr="00A76A89" w:rsidRDefault="004917B3" w:rsidP="004917B3">
      <w:pPr>
        <w:pStyle w:val="ListParagraph"/>
        <w:numPr>
          <w:ilvl w:val="2"/>
          <w:numId w:val="1"/>
        </w:numPr>
        <w:tabs>
          <w:tab w:val="left" w:pos="1440"/>
        </w:tabs>
        <w:rPr>
          <w:rFonts w:ascii="Arial" w:hAnsi="Arial" w:cs="Arial"/>
          <w:u w:val="single"/>
        </w:rPr>
      </w:pPr>
      <w:r w:rsidRPr="00A76A89">
        <w:rPr>
          <w:rFonts w:ascii="Arial" w:hAnsi="Arial" w:cs="Arial"/>
          <w:u w:val="single"/>
        </w:rPr>
        <w:t>CST C209 – CCNA Security</w:t>
      </w:r>
    </w:p>
    <w:p w14:paraId="3B7ECEFB"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0AD745D5" w14:textId="77777777" w:rsidR="004917B3" w:rsidRPr="00A76A89" w:rsidRDefault="004917B3" w:rsidP="004917B3">
      <w:pPr>
        <w:pStyle w:val="ListParagraph"/>
        <w:numPr>
          <w:ilvl w:val="2"/>
          <w:numId w:val="1"/>
        </w:numPr>
        <w:tabs>
          <w:tab w:val="left" w:pos="1440"/>
        </w:tabs>
        <w:rPr>
          <w:rFonts w:ascii="Arial" w:hAnsi="Arial" w:cs="Arial"/>
          <w:u w:val="single"/>
        </w:rPr>
      </w:pPr>
      <w:r w:rsidRPr="00A76A89">
        <w:rPr>
          <w:rFonts w:ascii="Arial" w:hAnsi="Arial" w:cs="Arial"/>
          <w:u w:val="single"/>
        </w:rPr>
        <w:t>CST C260 – Certified Information Systems Security Professional</w:t>
      </w:r>
    </w:p>
    <w:p w14:paraId="7F9EBD43" w14:textId="77777777" w:rsidR="004917B3" w:rsidRPr="00133855"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07CFBF16" w14:textId="77777777" w:rsidR="004917B3" w:rsidRPr="00A76A89" w:rsidRDefault="004917B3" w:rsidP="004917B3">
      <w:pPr>
        <w:pStyle w:val="ListParagraph"/>
        <w:numPr>
          <w:ilvl w:val="2"/>
          <w:numId w:val="1"/>
        </w:numPr>
        <w:tabs>
          <w:tab w:val="left" w:pos="1440"/>
        </w:tabs>
        <w:rPr>
          <w:rFonts w:ascii="Arial" w:hAnsi="Arial" w:cs="Arial"/>
          <w:u w:val="single"/>
        </w:rPr>
      </w:pPr>
      <w:r w:rsidRPr="00A76A89">
        <w:rPr>
          <w:rFonts w:ascii="Arial" w:hAnsi="Arial" w:cs="Arial"/>
          <w:u w:val="single"/>
        </w:rPr>
        <w:t>CST C290 – VMware vSphere-Optimize and Scale 6.0</w:t>
      </w:r>
    </w:p>
    <w:p w14:paraId="47E25954" w14:textId="77777777" w:rsidR="004917B3" w:rsidRDefault="004917B3" w:rsidP="004917B3">
      <w:pPr>
        <w:pStyle w:val="ListParagraph"/>
        <w:tabs>
          <w:tab w:val="left" w:pos="1440"/>
        </w:tabs>
        <w:ind w:left="1440"/>
        <w:contextualSpacing w:val="0"/>
        <w:rPr>
          <w:rFonts w:ascii="Arial" w:hAnsi="Arial" w:cs="Arial"/>
        </w:rPr>
      </w:pPr>
      <w:r w:rsidRPr="00BB5B3B">
        <w:rPr>
          <w:rFonts w:ascii="Arial" w:hAnsi="Arial" w:cs="Arial"/>
        </w:rPr>
        <w:t>Originator:</w:t>
      </w:r>
      <w:r>
        <w:rPr>
          <w:rFonts w:ascii="Arial" w:hAnsi="Arial" w:cs="Arial"/>
        </w:rPr>
        <w:t xml:space="preserve"> Tobi West</w:t>
      </w:r>
    </w:p>
    <w:p w14:paraId="5189B70B" w14:textId="77777777" w:rsidR="004917B3" w:rsidRPr="000942E4" w:rsidRDefault="004917B3" w:rsidP="004917B3">
      <w:pPr>
        <w:pStyle w:val="ListParagraph"/>
        <w:numPr>
          <w:ilvl w:val="2"/>
          <w:numId w:val="1"/>
        </w:numPr>
        <w:tabs>
          <w:tab w:val="left" w:pos="1440"/>
        </w:tabs>
        <w:rPr>
          <w:rFonts w:ascii="Arial" w:hAnsi="Arial" w:cs="Arial"/>
        </w:rPr>
      </w:pPr>
      <w:r>
        <w:rPr>
          <w:rFonts w:ascii="Arial" w:hAnsi="Arial" w:cs="Arial"/>
          <w:u w:val="single"/>
        </w:rPr>
        <w:t>ESL C008N</w:t>
      </w:r>
      <w:r w:rsidRPr="00BB5B3B">
        <w:rPr>
          <w:rFonts w:ascii="Arial" w:hAnsi="Arial" w:cs="Arial"/>
          <w:u w:val="single"/>
        </w:rPr>
        <w:t xml:space="preserve"> – </w:t>
      </w:r>
      <w:r w:rsidRPr="00496AD8">
        <w:rPr>
          <w:rFonts w:ascii="Arial" w:hAnsi="Arial" w:cs="Arial"/>
          <w:u w:val="single"/>
        </w:rPr>
        <w:t>ESL: Preparation</w:t>
      </w:r>
      <w:r w:rsidRPr="00DC1F8F">
        <w:rPr>
          <w:rFonts w:ascii="Arial" w:hAnsi="Arial" w:cs="Arial"/>
        </w:rPr>
        <w:t>: reason: not being offered</w:t>
      </w:r>
    </w:p>
    <w:p w14:paraId="2B3FFE6F" w14:textId="7E482251" w:rsidR="004917B3" w:rsidRDefault="004917B3" w:rsidP="000650B9">
      <w:pPr>
        <w:pStyle w:val="ListParagraph"/>
        <w:tabs>
          <w:tab w:val="left" w:pos="1440"/>
        </w:tabs>
        <w:spacing w:after="80"/>
        <w:ind w:left="1440"/>
        <w:contextualSpacing w:val="0"/>
        <w:rPr>
          <w:rFonts w:ascii="Arial" w:hAnsi="Arial" w:cs="Arial"/>
        </w:rPr>
      </w:pPr>
      <w:r w:rsidRPr="00BB5B3B">
        <w:rPr>
          <w:rFonts w:ascii="Arial" w:hAnsi="Arial" w:cs="Arial"/>
        </w:rPr>
        <w:t>Originator:</w:t>
      </w:r>
      <w:r>
        <w:rPr>
          <w:rFonts w:ascii="Arial" w:hAnsi="Arial" w:cs="Arial"/>
        </w:rPr>
        <w:t xml:space="preserve"> Ryan Boyd</w:t>
      </w:r>
    </w:p>
    <w:p w14:paraId="3059838C" w14:textId="11A3A05F" w:rsidR="00A50D36" w:rsidRPr="00A50D36" w:rsidRDefault="00A50D36" w:rsidP="00A50D36">
      <w:pPr>
        <w:tabs>
          <w:tab w:val="left" w:pos="1440"/>
        </w:tabs>
        <w:ind w:left="720"/>
        <w:rPr>
          <w:rFonts w:ascii="Arial" w:hAnsi="Arial" w:cs="Arial"/>
        </w:rPr>
      </w:pPr>
      <w:r w:rsidRPr="001E76A1">
        <w:rPr>
          <w:rFonts w:ascii="Arial" w:hAnsi="Arial" w:cs="Arial"/>
          <w:b/>
        </w:rPr>
        <w:t xml:space="preserve">Motion to Approve: </w:t>
      </w:r>
      <w:r>
        <w:rPr>
          <w:rFonts w:ascii="Arial" w:hAnsi="Arial" w:cs="Arial"/>
          <w:b/>
        </w:rPr>
        <w:t>Brock, Marilyn</w:t>
      </w:r>
      <w:r w:rsidRPr="001E76A1">
        <w:rPr>
          <w:rFonts w:ascii="Arial" w:hAnsi="Arial" w:cs="Arial"/>
          <w:b/>
        </w:rPr>
        <w:t xml:space="preserve"> (second: </w:t>
      </w:r>
      <w:r>
        <w:rPr>
          <w:rFonts w:ascii="Arial" w:hAnsi="Arial" w:cs="Arial"/>
          <w:b/>
        </w:rPr>
        <w:t>Brown, Brandon</w:t>
      </w:r>
      <w:r w:rsidRPr="001E76A1">
        <w:rPr>
          <w:rFonts w:ascii="Arial" w:hAnsi="Arial" w:cs="Arial"/>
          <w:b/>
        </w:rPr>
        <w:t>). Approved.</w:t>
      </w:r>
    </w:p>
    <w:p w14:paraId="546B6FE1" w14:textId="77777777" w:rsidR="00B812E2" w:rsidRPr="00D6504D" w:rsidRDefault="00B812E2" w:rsidP="00B812E2">
      <w:pPr>
        <w:pStyle w:val="Heading2"/>
        <w:numPr>
          <w:ilvl w:val="0"/>
          <w:numId w:val="1"/>
        </w:numPr>
        <w:rPr>
          <w:rFonts w:ascii="Arial" w:hAnsi="Arial" w:cs="Arial"/>
          <w:color w:val="auto"/>
        </w:rPr>
      </w:pPr>
      <w:r w:rsidRPr="00D6504D">
        <w:rPr>
          <w:rFonts w:ascii="Arial" w:hAnsi="Arial" w:cs="Arial"/>
          <w:color w:val="auto"/>
        </w:rPr>
        <w:t>DISCUSSION ITEMS</w:t>
      </w:r>
    </w:p>
    <w:p w14:paraId="4CBD2B4E" w14:textId="77777777" w:rsidR="004917B3" w:rsidRPr="004917B3" w:rsidRDefault="004917B3" w:rsidP="004917B3">
      <w:pPr>
        <w:pStyle w:val="ListParagraph"/>
        <w:numPr>
          <w:ilvl w:val="1"/>
          <w:numId w:val="1"/>
        </w:numPr>
        <w:spacing w:after="120"/>
        <w:ind w:left="990" w:hanging="630"/>
        <w:contextualSpacing w:val="0"/>
        <w:rPr>
          <w:rFonts w:ascii="Arial" w:hAnsi="Arial" w:cs="Arial"/>
          <w:strike/>
          <w:u w:val="single"/>
        </w:rPr>
      </w:pPr>
      <w:bookmarkStart w:id="0" w:name="_Hlk55819651"/>
      <w:r w:rsidRPr="004917B3">
        <w:rPr>
          <w:rFonts w:ascii="Arial" w:hAnsi="Arial" w:cs="Arial"/>
          <w:strike/>
          <w:u w:val="single"/>
        </w:rPr>
        <w:t>Option 3 GE Requirement-Area 1C</w:t>
      </w:r>
      <w:r w:rsidRPr="004917B3">
        <w:rPr>
          <w:rFonts w:ascii="Arial" w:hAnsi="Arial" w:cs="Arial"/>
          <w:strike/>
        </w:rPr>
        <w:t>: Daniel Weber</w:t>
      </w:r>
    </w:p>
    <w:bookmarkEnd w:id="0"/>
    <w:p w14:paraId="51D4D16D" w14:textId="77777777" w:rsidR="00C558DC" w:rsidRPr="00D6504D" w:rsidRDefault="00C558DC" w:rsidP="00C558DC">
      <w:pPr>
        <w:pStyle w:val="Heading2"/>
        <w:numPr>
          <w:ilvl w:val="0"/>
          <w:numId w:val="1"/>
        </w:numPr>
        <w:rPr>
          <w:rFonts w:ascii="Arial" w:hAnsi="Arial" w:cs="Arial"/>
          <w:color w:val="auto"/>
        </w:rPr>
      </w:pPr>
      <w:r w:rsidRPr="00D6504D">
        <w:rPr>
          <w:rFonts w:ascii="Arial" w:hAnsi="Arial" w:cs="Arial"/>
          <w:color w:val="auto"/>
        </w:rPr>
        <w:t>ACTION ITEMS</w:t>
      </w:r>
    </w:p>
    <w:p w14:paraId="0D77E10D" w14:textId="77777777" w:rsidR="00891472" w:rsidRPr="00BB5B3B" w:rsidRDefault="00891472" w:rsidP="00891472">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Pr="00BB5B3B">
        <w:rPr>
          <w:rFonts w:ascii="Arial" w:hAnsi="Arial" w:cs="Arial"/>
          <w:u w:val="single"/>
        </w:rPr>
        <w:t>Course</w:t>
      </w:r>
      <w:r>
        <w:rPr>
          <w:rFonts w:ascii="Arial" w:hAnsi="Arial" w:cs="Arial"/>
          <w:u w:val="single"/>
        </w:rPr>
        <w:t>s</w:t>
      </w:r>
      <w:r w:rsidRPr="00BB5B3B">
        <w:rPr>
          <w:rFonts w:ascii="Arial" w:hAnsi="Arial" w:cs="Arial"/>
          <w:u w:val="single"/>
        </w:rPr>
        <w:t xml:space="preserve">: Credit </w:t>
      </w:r>
    </w:p>
    <w:p w14:paraId="4B0159C2" w14:textId="77777777" w:rsidR="00891472" w:rsidRPr="00BB5B3B" w:rsidRDefault="00891472" w:rsidP="00891472">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Pr>
          <w:rFonts w:ascii="Arial" w:eastAsia="Times New Roman" w:hAnsi="Arial" w:cs="Arial"/>
          <w:b/>
          <w:bCs/>
        </w:rPr>
        <w:t>Fall 2021</w:t>
      </w:r>
    </w:p>
    <w:p w14:paraId="2DE59944" w14:textId="4470B6E1" w:rsidR="00080BA6" w:rsidRPr="00F85EAB" w:rsidRDefault="00F85EAB" w:rsidP="00080BA6">
      <w:pPr>
        <w:pStyle w:val="ListParagraph"/>
        <w:tabs>
          <w:tab w:val="left" w:pos="1440"/>
        </w:tabs>
        <w:ind w:left="1440"/>
        <w:rPr>
          <w:rFonts w:ascii="Arial" w:hAnsi="Arial" w:cs="Arial"/>
        </w:rPr>
      </w:pPr>
      <w:r w:rsidRPr="00F85EAB">
        <w:rPr>
          <w:rFonts w:ascii="Arial" w:hAnsi="Arial" w:cs="Arial"/>
        </w:rPr>
        <w:t xml:space="preserve">This is a web course that will include </w:t>
      </w:r>
      <w:r>
        <w:rPr>
          <w:rFonts w:ascii="Arial" w:hAnsi="Arial" w:cs="Arial"/>
        </w:rPr>
        <w:t>UX and UI</w:t>
      </w:r>
      <w:r w:rsidR="00EA7C94">
        <w:rPr>
          <w:rFonts w:ascii="Arial" w:hAnsi="Arial" w:cs="Arial"/>
        </w:rPr>
        <w:t xml:space="preserve">. </w:t>
      </w:r>
    </w:p>
    <w:p w14:paraId="0DDD3D7F" w14:textId="5A5299DD" w:rsidR="00891472" w:rsidRPr="00BB5B3B" w:rsidRDefault="00891472" w:rsidP="00891472">
      <w:pPr>
        <w:pStyle w:val="ListParagraph"/>
        <w:numPr>
          <w:ilvl w:val="2"/>
          <w:numId w:val="1"/>
        </w:numPr>
        <w:tabs>
          <w:tab w:val="left" w:pos="1440"/>
        </w:tabs>
        <w:rPr>
          <w:rFonts w:ascii="Arial" w:hAnsi="Arial" w:cs="Arial"/>
          <w:u w:val="single"/>
        </w:rPr>
      </w:pPr>
      <w:r w:rsidRPr="00B84554">
        <w:rPr>
          <w:rFonts w:ascii="Arial" w:hAnsi="Arial" w:cs="Arial"/>
          <w:u w:val="single"/>
        </w:rPr>
        <w:t>DGA C200</w:t>
      </w:r>
      <w:r w:rsidRPr="00BB5B3B">
        <w:rPr>
          <w:rFonts w:ascii="Arial" w:hAnsi="Arial" w:cs="Arial"/>
          <w:u w:val="single"/>
        </w:rPr>
        <w:t xml:space="preserve"> – </w:t>
      </w:r>
      <w:r w:rsidRPr="00B84554">
        <w:rPr>
          <w:rFonts w:ascii="Arial" w:hAnsi="Arial" w:cs="Arial"/>
          <w:u w:val="single"/>
        </w:rPr>
        <w:t>Digital Design for the Web</w:t>
      </w:r>
      <w:r>
        <w:rPr>
          <w:rFonts w:ascii="Arial" w:hAnsi="Arial" w:cs="Arial"/>
          <w:u w:val="single"/>
        </w:rPr>
        <w:t>;</w:t>
      </w:r>
      <w:r w:rsidRPr="00BB5B3B">
        <w:rPr>
          <w:rFonts w:ascii="Arial" w:hAnsi="Arial" w:cs="Arial"/>
          <w:u w:val="single"/>
        </w:rPr>
        <w:t xml:space="preserve"> </w:t>
      </w:r>
      <w:r>
        <w:rPr>
          <w:rFonts w:ascii="Arial" w:hAnsi="Arial" w:cs="Arial"/>
          <w:u w:val="single"/>
        </w:rPr>
        <w:t>3</w:t>
      </w:r>
      <w:r w:rsidRPr="00BB5B3B">
        <w:rPr>
          <w:rFonts w:ascii="Arial" w:hAnsi="Arial" w:cs="Arial"/>
          <w:u w:val="single"/>
        </w:rPr>
        <w:t xml:space="preserve"> </w:t>
      </w:r>
      <w:r>
        <w:rPr>
          <w:rFonts w:ascii="Arial" w:hAnsi="Arial" w:cs="Arial"/>
          <w:u w:val="single"/>
        </w:rPr>
        <w:t>u</w:t>
      </w:r>
      <w:r w:rsidRPr="00BB5B3B">
        <w:rPr>
          <w:rFonts w:ascii="Arial" w:hAnsi="Arial" w:cs="Arial"/>
          <w:u w:val="single"/>
        </w:rPr>
        <w:t>nits</w:t>
      </w:r>
    </w:p>
    <w:p w14:paraId="7B8CF8B1"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Semester </w:t>
      </w:r>
      <w:r>
        <w:rPr>
          <w:rFonts w:ascii="Arial" w:hAnsi="Arial" w:cs="Arial"/>
        </w:rPr>
        <w:t>l</w:t>
      </w:r>
      <w:r w:rsidRPr="00BB5B3B">
        <w:rPr>
          <w:rFonts w:ascii="Arial" w:hAnsi="Arial" w:cs="Arial"/>
        </w:rPr>
        <w:t xml:space="preserve">ength: </w:t>
      </w:r>
      <w:r>
        <w:rPr>
          <w:rFonts w:ascii="Arial" w:hAnsi="Arial" w:cs="Arial"/>
        </w:rPr>
        <w:t>54</w:t>
      </w:r>
      <w:r w:rsidRPr="00BB5B3B">
        <w:rPr>
          <w:rFonts w:ascii="Arial" w:hAnsi="Arial" w:cs="Arial"/>
        </w:rPr>
        <w:t xml:space="preserve"> lecture </w:t>
      </w:r>
      <w:r>
        <w:rPr>
          <w:rFonts w:ascii="Arial" w:hAnsi="Arial" w:cs="Arial"/>
        </w:rPr>
        <w:t>hours</w:t>
      </w:r>
      <w:r w:rsidRPr="00BB5B3B">
        <w:rPr>
          <w:rFonts w:ascii="Arial" w:hAnsi="Arial" w:cs="Arial"/>
        </w:rPr>
        <w:t>/</w:t>
      </w:r>
      <w:r>
        <w:rPr>
          <w:rFonts w:ascii="Arial" w:hAnsi="Arial" w:cs="Arial"/>
        </w:rPr>
        <w:t>0</w:t>
      </w:r>
      <w:r w:rsidRPr="00BB5B3B">
        <w:rPr>
          <w:rFonts w:ascii="Arial" w:hAnsi="Arial" w:cs="Arial"/>
        </w:rPr>
        <w:t xml:space="preserve"> non-lecture hours;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DGA C166A and C166C and C118A: </w:t>
      </w:r>
      <w:r w:rsidRPr="00BB5B3B">
        <w:rPr>
          <w:rFonts w:ascii="Arial" w:hAnsi="Arial" w:cs="Arial"/>
        </w:rPr>
        <w:t>fee: none; grad</w:t>
      </w:r>
      <w:r>
        <w:rPr>
          <w:rFonts w:ascii="Arial" w:hAnsi="Arial" w:cs="Arial"/>
        </w:rPr>
        <w:t>ing method</w:t>
      </w:r>
      <w:r w:rsidRPr="00BB5B3B">
        <w:rPr>
          <w:rFonts w:ascii="Arial" w:hAnsi="Arial" w:cs="Arial"/>
        </w:rPr>
        <w:t xml:space="preserve">: </w:t>
      </w:r>
      <w:r>
        <w:rPr>
          <w:rFonts w:ascii="Arial" w:hAnsi="Arial" w:cs="Arial"/>
        </w:rPr>
        <w:t xml:space="preserve">standard </w:t>
      </w:r>
      <w:r w:rsidRPr="00BB5B3B">
        <w:rPr>
          <w:rFonts w:ascii="Arial" w:hAnsi="Arial" w:cs="Arial"/>
        </w:rPr>
        <w:t>letter grade or pass/no pass</w:t>
      </w:r>
      <w:r>
        <w:rPr>
          <w:rFonts w:ascii="Arial" w:hAnsi="Arial" w:cs="Arial"/>
        </w:rPr>
        <w:t>; repeatability: none</w:t>
      </w:r>
      <w:r w:rsidRPr="00BB5B3B">
        <w:rPr>
          <w:rFonts w:ascii="Arial" w:hAnsi="Arial" w:cs="Arial"/>
        </w:rPr>
        <w:t>.</w:t>
      </w:r>
    </w:p>
    <w:p w14:paraId="6A2D8A0C" w14:textId="77777777" w:rsidR="00891472" w:rsidRPr="00BB5B3B" w:rsidRDefault="00891472" w:rsidP="00891472">
      <w:pPr>
        <w:pStyle w:val="ListParagraph"/>
        <w:tabs>
          <w:tab w:val="left" w:pos="1440"/>
        </w:tabs>
        <w:ind w:left="1440"/>
        <w:rPr>
          <w:rFonts w:ascii="Arial" w:hAnsi="Arial" w:cs="Arial"/>
        </w:rPr>
      </w:pPr>
      <w:r w:rsidRPr="00B84554">
        <w:rPr>
          <w:rFonts w:ascii="Arial" w:hAnsi="Arial" w:cs="Arial"/>
        </w:rPr>
        <w:t>In this course, students will learn the fundamentals of Web site production and how to design and publish Web sites with an emphasis on the principles of design for web interfaces. Students will design prototypes and learn how user experiences (UX) and user interface (UI) affect Web design. Students will learn basic HTML and CSS for designers necessary to work with developers. Includes creative Web design projects.</w:t>
      </w:r>
      <w:r w:rsidRPr="005C6A43">
        <w:rPr>
          <w:rFonts w:ascii="ArialMT" w:hAnsi="ArialMT" w:cs="ArialMT"/>
          <w:sz w:val="24"/>
          <w:szCs w:val="24"/>
        </w:rPr>
        <w:t xml:space="preserve"> Transfer credit: CSU.</w:t>
      </w:r>
    </w:p>
    <w:p w14:paraId="7015CFFD" w14:textId="395E4F34" w:rsidR="00891472" w:rsidRDefault="00891472" w:rsidP="000650B9">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sidRPr="00B84554">
        <w:rPr>
          <w:rFonts w:ascii="Arial" w:hAnsi="Arial" w:cs="Arial"/>
        </w:rPr>
        <w:t>Angela Gomez-Holbrook</w:t>
      </w:r>
    </w:p>
    <w:p w14:paraId="72114F1C" w14:textId="68FB0549" w:rsidR="00575107" w:rsidRPr="00BB5B3B" w:rsidRDefault="00575107" w:rsidP="00575107">
      <w:pPr>
        <w:pStyle w:val="ListParagraph"/>
        <w:tabs>
          <w:tab w:val="left" w:pos="1440"/>
        </w:tabs>
        <w:spacing w:after="120"/>
        <w:contextualSpacing w:val="0"/>
        <w:rPr>
          <w:rFonts w:ascii="Arial" w:hAnsi="Arial" w:cs="Arial"/>
        </w:rPr>
      </w:pPr>
      <w:r w:rsidRPr="001E76A1">
        <w:rPr>
          <w:rFonts w:ascii="Arial" w:hAnsi="Arial" w:cs="Arial"/>
          <w:b/>
        </w:rPr>
        <w:t xml:space="preserve">Motion to Approve: </w:t>
      </w:r>
      <w:r>
        <w:rPr>
          <w:rFonts w:ascii="Arial" w:hAnsi="Arial" w:cs="Arial"/>
          <w:b/>
        </w:rPr>
        <w:t>Cao, Thomas</w:t>
      </w:r>
      <w:r w:rsidRPr="001E76A1">
        <w:rPr>
          <w:rFonts w:ascii="Arial" w:hAnsi="Arial" w:cs="Arial"/>
          <w:b/>
        </w:rPr>
        <w:t xml:space="preserve"> (second: </w:t>
      </w:r>
      <w:r>
        <w:rPr>
          <w:rFonts w:ascii="Arial" w:hAnsi="Arial" w:cs="Arial"/>
          <w:b/>
        </w:rPr>
        <w:t>Isbell, Anna</w:t>
      </w:r>
      <w:r w:rsidRPr="001E76A1">
        <w:rPr>
          <w:rFonts w:ascii="Arial" w:hAnsi="Arial" w:cs="Arial"/>
          <w:b/>
        </w:rPr>
        <w:t>). Approved.</w:t>
      </w:r>
    </w:p>
    <w:p w14:paraId="0FD910C1" w14:textId="77777777" w:rsidR="00891472" w:rsidRPr="00BB5B3B" w:rsidRDefault="00891472" w:rsidP="00891472">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DGA C200</w:t>
      </w:r>
    </w:p>
    <w:p w14:paraId="156468B3" w14:textId="77777777" w:rsidR="00891472" w:rsidRPr="00BB5B3B" w:rsidRDefault="00891472" w:rsidP="00891472">
      <w:pPr>
        <w:pStyle w:val="ListParagraph"/>
        <w:tabs>
          <w:tab w:val="left" w:pos="1440"/>
        </w:tabs>
        <w:ind w:left="2160"/>
        <w:rPr>
          <w:rFonts w:ascii="Arial" w:hAnsi="Arial" w:cs="Arial"/>
        </w:rPr>
      </w:pPr>
      <w:r w:rsidRPr="00BB5B3B">
        <w:rPr>
          <w:rFonts w:ascii="Arial" w:hAnsi="Arial" w:cs="Arial"/>
        </w:rPr>
        <w:t>Internet</w:t>
      </w:r>
    </w:p>
    <w:p w14:paraId="4811516D" w14:textId="77777777" w:rsidR="00891472" w:rsidRDefault="00891472" w:rsidP="00891472">
      <w:pPr>
        <w:pStyle w:val="ListParagraph"/>
        <w:tabs>
          <w:tab w:val="left" w:pos="1440"/>
        </w:tabs>
        <w:ind w:left="2160"/>
        <w:rPr>
          <w:rFonts w:ascii="Arial" w:hAnsi="Arial" w:cs="Arial"/>
        </w:rPr>
      </w:pPr>
      <w:r w:rsidRPr="00BB5B3B">
        <w:rPr>
          <w:rFonts w:ascii="Arial" w:hAnsi="Arial" w:cs="Arial"/>
        </w:rPr>
        <w:t>Internet/Classroom Hybrid</w:t>
      </w:r>
    </w:p>
    <w:p w14:paraId="5B6D977D" w14:textId="65B225F2" w:rsidR="00891472" w:rsidRDefault="00891472" w:rsidP="000650B9">
      <w:pPr>
        <w:pStyle w:val="ListParagraph"/>
        <w:tabs>
          <w:tab w:val="left" w:pos="1440"/>
        </w:tabs>
        <w:spacing w:after="80"/>
        <w:ind w:left="2160"/>
        <w:contextualSpacing w:val="0"/>
        <w:rPr>
          <w:rFonts w:ascii="Arial" w:hAnsi="Arial" w:cs="Arial"/>
        </w:rPr>
      </w:pPr>
      <w:r>
        <w:rPr>
          <w:rFonts w:ascii="Arial" w:hAnsi="Arial" w:cs="Arial"/>
        </w:rPr>
        <w:t>Live Interactive 2-way</w:t>
      </w:r>
    </w:p>
    <w:p w14:paraId="7E66AB13" w14:textId="59DC7D97" w:rsidR="00F32C69" w:rsidRPr="000650B9" w:rsidRDefault="00F32C69" w:rsidP="000650B9">
      <w:pPr>
        <w:tabs>
          <w:tab w:val="left" w:pos="1440"/>
        </w:tabs>
        <w:spacing w:after="120"/>
        <w:ind w:left="990"/>
        <w:rPr>
          <w:rFonts w:ascii="Arial" w:hAnsi="Arial" w:cs="Arial"/>
          <w:b/>
        </w:rPr>
      </w:pPr>
      <w:r w:rsidRPr="001E76A1">
        <w:rPr>
          <w:rFonts w:ascii="Arial" w:hAnsi="Arial" w:cs="Arial"/>
          <w:b/>
        </w:rPr>
        <w:t xml:space="preserve">Motion to Approve: </w:t>
      </w:r>
      <w:r>
        <w:rPr>
          <w:rFonts w:ascii="Arial" w:hAnsi="Arial" w:cs="Arial"/>
          <w:b/>
        </w:rPr>
        <w:t>Holliday, Ann</w:t>
      </w:r>
      <w:r w:rsidRPr="001E76A1">
        <w:rPr>
          <w:rFonts w:ascii="Arial" w:hAnsi="Arial" w:cs="Arial"/>
          <w:b/>
        </w:rPr>
        <w:t xml:space="preserve"> (second: </w:t>
      </w:r>
      <w:r>
        <w:rPr>
          <w:rFonts w:ascii="Arial" w:hAnsi="Arial" w:cs="Arial"/>
          <w:b/>
        </w:rPr>
        <w:t>Brown, Brandon</w:t>
      </w:r>
      <w:r w:rsidRPr="001E76A1">
        <w:rPr>
          <w:rFonts w:ascii="Arial" w:hAnsi="Arial" w:cs="Arial"/>
          <w:b/>
        </w:rPr>
        <w:t>). Approved.</w:t>
      </w:r>
    </w:p>
    <w:p w14:paraId="541FFE05" w14:textId="3C1DCEE1" w:rsidR="004F49E1" w:rsidRPr="00883E9F" w:rsidRDefault="00883E9F" w:rsidP="004F49E1">
      <w:pPr>
        <w:pStyle w:val="ListParagraph"/>
        <w:tabs>
          <w:tab w:val="left" w:pos="1440"/>
        </w:tabs>
        <w:ind w:left="1440"/>
        <w:rPr>
          <w:rFonts w:ascii="Arial" w:hAnsi="Arial" w:cs="Arial"/>
        </w:rPr>
      </w:pPr>
      <w:r>
        <w:rPr>
          <w:rFonts w:ascii="Arial" w:hAnsi="Arial" w:cs="Arial"/>
        </w:rPr>
        <w:t>These crosslisted courses are being created to fulfill the new CSU Area F requirement. The outcomes match what the CSU system indicated they were looking for.</w:t>
      </w:r>
      <w:r w:rsidR="003B77B3">
        <w:rPr>
          <w:rFonts w:ascii="Arial" w:hAnsi="Arial" w:cs="Arial"/>
        </w:rPr>
        <w:t xml:space="preserve"> If the courses are approved for Area F we will find out in April 2021.</w:t>
      </w:r>
    </w:p>
    <w:p w14:paraId="16598EE6" w14:textId="11390921" w:rsidR="00891472"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 xml:space="preserve">ETHS/HIST C123 – </w:t>
      </w:r>
      <w:r w:rsidRPr="00103A46">
        <w:rPr>
          <w:rFonts w:ascii="Arial" w:hAnsi="Arial" w:cs="Arial"/>
          <w:u w:val="single"/>
        </w:rPr>
        <w:t>History of Ethnic Minorities in the United States</w:t>
      </w:r>
      <w:r>
        <w:rPr>
          <w:rFonts w:ascii="Arial" w:hAnsi="Arial" w:cs="Arial"/>
          <w:u w:val="single"/>
        </w:rPr>
        <w:t>; 3 units</w:t>
      </w:r>
    </w:p>
    <w:p w14:paraId="04CBC408"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Semester </w:t>
      </w:r>
      <w:r>
        <w:rPr>
          <w:rFonts w:ascii="Arial" w:hAnsi="Arial" w:cs="Arial"/>
        </w:rPr>
        <w:t>l</w:t>
      </w:r>
      <w:r w:rsidRPr="00BB5B3B">
        <w:rPr>
          <w:rFonts w:ascii="Arial" w:hAnsi="Arial" w:cs="Arial"/>
        </w:rPr>
        <w:t xml:space="preserve">ength: </w:t>
      </w:r>
      <w:r>
        <w:rPr>
          <w:rFonts w:ascii="Arial" w:hAnsi="Arial" w:cs="Arial"/>
        </w:rPr>
        <w:t>54</w:t>
      </w:r>
      <w:r w:rsidRPr="00BB5B3B">
        <w:rPr>
          <w:rFonts w:ascii="Arial" w:hAnsi="Arial" w:cs="Arial"/>
        </w:rPr>
        <w:t xml:space="preserve"> lecture </w:t>
      </w:r>
      <w:r>
        <w:rPr>
          <w:rFonts w:ascii="Arial" w:hAnsi="Arial" w:cs="Arial"/>
        </w:rPr>
        <w:t>hours</w:t>
      </w:r>
      <w:r w:rsidRPr="00BB5B3B">
        <w:rPr>
          <w:rFonts w:ascii="Arial" w:hAnsi="Arial" w:cs="Arial"/>
        </w:rPr>
        <w:t>/</w:t>
      </w:r>
      <w:r>
        <w:rPr>
          <w:rFonts w:ascii="Arial" w:hAnsi="Arial" w:cs="Arial"/>
        </w:rPr>
        <w:t xml:space="preserve">0 </w:t>
      </w:r>
      <w:r w:rsidRPr="00BB5B3B">
        <w:rPr>
          <w:rFonts w:ascii="Arial" w:hAnsi="Arial" w:cs="Arial"/>
        </w:rPr>
        <w:t xml:space="preserve">non-lecture hours;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ENGL C100: </w:t>
      </w:r>
      <w:r w:rsidRPr="00BB5B3B">
        <w:rPr>
          <w:rFonts w:ascii="Arial" w:hAnsi="Arial" w:cs="Arial"/>
        </w:rPr>
        <w:t>fee: none; grad</w:t>
      </w:r>
      <w:r>
        <w:rPr>
          <w:rFonts w:ascii="Arial" w:hAnsi="Arial" w:cs="Arial"/>
        </w:rPr>
        <w:t>ing method</w:t>
      </w:r>
      <w:r w:rsidRPr="00BB5B3B">
        <w:rPr>
          <w:rFonts w:ascii="Arial" w:hAnsi="Arial" w:cs="Arial"/>
        </w:rPr>
        <w:t xml:space="preserve">: </w:t>
      </w:r>
      <w:r>
        <w:rPr>
          <w:rFonts w:ascii="Arial" w:hAnsi="Arial" w:cs="Arial"/>
        </w:rPr>
        <w:t xml:space="preserve">standard </w:t>
      </w:r>
      <w:r w:rsidRPr="00BB5B3B">
        <w:rPr>
          <w:rFonts w:ascii="Arial" w:hAnsi="Arial" w:cs="Arial"/>
        </w:rPr>
        <w:t>letter grade or pass/no pass</w:t>
      </w:r>
      <w:r>
        <w:rPr>
          <w:rFonts w:ascii="Arial" w:hAnsi="Arial" w:cs="Arial"/>
        </w:rPr>
        <w:t>; repeatability: none</w:t>
      </w:r>
      <w:r w:rsidRPr="00BB5B3B">
        <w:rPr>
          <w:rFonts w:ascii="Arial" w:hAnsi="Arial" w:cs="Arial"/>
        </w:rPr>
        <w:t>.</w:t>
      </w:r>
    </w:p>
    <w:p w14:paraId="182C1C68" w14:textId="77777777" w:rsidR="00891472" w:rsidRPr="00BB5B3B" w:rsidRDefault="00891472" w:rsidP="00891472">
      <w:pPr>
        <w:pStyle w:val="ListParagraph"/>
        <w:tabs>
          <w:tab w:val="left" w:pos="1440"/>
        </w:tabs>
        <w:ind w:left="1440"/>
        <w:rPr>
          <w:rFonts w:ascii="Arial" w:hAnsi="Arial" w:cs="Arial"/>
        </w:rPr>
      </w:pPr>
      <w:r w:rsidRPr="00103A46">
        <w:rPr>
          <w:rFonts w:ascii="Arial" w:hAnsi="Arial" w:cs="Arial"/>
        </w:rPr>
        <w:t xml:space="preserve">This course explores the experiences of diverse ethnic groups in the historical development of the United States, including Native Americans, European Americans, African Americans, Hispanic </w:t>
      </w:r>
      <w:proofErr w:type="gramStart"/>
      <w:r w:rsidRPr="00103A46">
        <w:rPr>
          <w:rFonts w:ascii="Arial" w:hAnsi="Arial" w:cs="Arial"/>
        </w:rPr>
        <w:t>Americans</w:t>
      </w:r>
      <w:proofErr w:type="gramEnd"/>
      <w:r w:rsidRPr="00103A46">
        <w:rPr>
          <w:rFonts w:ascii="Arial" w:hAnsi="Arial" w:cs="Arial"/>
        </w:rPr>
        <w:t xml:space="preserve"> and Asian Americans. Major themes will include concepts of racialization and Eurocentrism, the intersections of ethnicity, </w:t>
      </w:r>
      <w:proofErr w:type="gramStart"/>
      <w:r w:rsidRPr="00103A46">
        <w:rPr>
          <w:rFonts w:ascii="Arial" w:hAnsi="Arial" w:cs="Arial"/>
        </w:rPr>
        <w:t>class</w:t>
      </w:r>
      <w:proofErr w:type="gramEnd"/>
      <w:r w:rsidRPr="00103A46">
        <w:rPr>
          <w:rFonts w:ascii="Arial" w:hAnsi="Arial" w:cs="Arial"/>
        </w:rPr>
        <w:t xml:space="preserve"> and gender, changing immigration patterns and policies, contemporary implications for historical discrimination, and the long term struggle to create a truly pluralistic and egalitarian society.</w:t>
      </w:r>
      <w:r>
        <w:rPr>
          <w:rFonts w:ascii="Arial" w:hAnsi="Arial" w:cs="Arial"/>
        </w:rPr>
        <w:t xml:space="preserve"> </w:t>
      </w:r>
      <w:r w:rsidRPr="001D225A">
        <w:rPr>
          <w:rFonts w:ascii="Arial" w:hAnsi="Arial" w:cs="Arial"/>
        </w:rPr>
        <w:t>This</w:t>
      </w:r>
      <w:r>
        <w:rPr>
          <w:rFonts w:ascii="Arial" w:hAnsi="Arial" w:cs="Arial"/>
        </w:rPr>
        <w:t xml:space="preserve"> </w:t>
      </w:r>
      <w:r w:rsidRPr="001D225A">
        <w:rPr>
          <w:rFonts w:ascii="Arial" w:hAnsi="Arial" w:cs="Arial"/>
        </w:rPr>
        <w:t xml:space="preserve">course is identical to </w:t>
      </w:r>
      <w:r>
        <w:rPr>
          <w:rFonts w:ascii="Arial" w:hAnsi="Arial" w:cs="Arial"/>
        </w:rPr>
        <w:t>HIST C123/</w:t>
      </w:r>
      <w:r w:rsidRPr="001D225A">
        <w:rPr>
          <w:rFonts w:ascii="Arial" w:hAnsi="Arial" w:cs="Arial"/>
        </w:rPr>
        <w:t>ETHS C123.</w:t>
      </w:r>
      <w:r w:rsidRPr="005C6A43">
        <w:rPr>
          <w:rFonts w:ascii="ArialMT" w:hAnsi="ArialMT" w:cs="ArialMT"/>
          <w:sz w:val="24"/>
          <w:szCs w:val="24"/>
        </w:rPr>
        <w:t>Transfer credit: CSU.</w:t>
      </w:r>
    </w:p>
    <w:p w14:paraId="6F4A8FC7" w14:textId="470C92C0" w:rsidR="00891472" w:rsidRDefault="00891472" w:rsidP="000650B9">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Pr>
          <w:rFonts w:ascii="Arial" w:hAnsi="Arial" w:cs="Arial"/>
        </w:rPr>
        <w:t>Daniel Johnson</w:t>
      </w:r>
    </w:p>
    <w:p w14:paraId="48669B21" w14:textId="08B96C64" w:rsidR="00DD6462" w:rsidRPr="00BB5B3B" w:rsidRDefault="00DD6462" w:rsidP="00DD6462">
      <w:pPr>
        <w:pStyle w:val="ListParagraph"/>
        <w:tabs>
          <w:tab w:val="left" w:pos="1440"/>
        </w:tabs>
        <w:spacing w:after="120"/>
        <w:contextualSpacing w:val="0"/>
        <w:rPr>
          <w:rFonts w:ascii="Arial" w:hAnsi="Arial" w:cs="Arial"/>
        </w:rPr>
      </w:pPr>
      <w:r w:rsidRPr="001E76A1">
        <w:rPr>
          <w:rFonts w:ascii="Arial" w:hAnsi="Arial" w:cs="Arial"/>
          <w:b/>
        </w:rPr>
        <w:t xml:space="preserve">Motion to Approve: </w:t>
      </w:r>
      <w:r>
        <w:rPr>
          <w:rFonts w:ascii="Arial" w:hAnsi="Arial" w:cs="Arial"/>
          <w:b/>
        </w:rPr>
        <w:t>Alves, Mitchell</w:t>
      </w:r>
      <w:r w:rsidRPr="001E76A1">
        <w:rPr>
          <w:rFonts w:ascii="Arial" w:hAnsi="Arial" w:cs="Arial"/>
          <w:b/>
        </w:rPr>
        <w:t xml:space="preserve"> (second: </w:t>
      </w:r>
      <w:r>
        <w:rPr>
          <w:rFonts w:ascii="Arial" w:hAnsi="Arial" w:cs="Arial"/>
          <w:b/>
        </w:rPr>
        <w:t>Holliday, Ann</w:t>
      </w:r>
      <w:r w:rsidRPr="001E76A1">
        <w:rPr>
          <w:rFonts w:ascii="Arial" w:hAnsi="Arial" w:cs="Arial"/>
          <w:b/>
        </w:rPr>
        <w:t>). Approved.</w:t>
      </w:r>
    </w:p>
    <w:p w14:paraId="1A7AC8DF" w14:textId="77777777" w:rsidR="00891472" w:rsidRPr="00BB5B3B" w:rsidRDefault="00891472" w:rsidP="00891472">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ETHS/HIST C123</w:t>
      </w:r>
    </w:p>
    <w:p w14:paraId="7378C4FC" w14:textId="77777777" w:rsidR="00891472" w:rsidRPr="00BB5B3B" w:rsidRDefault="00891472" w:rsidP="00891472">
      <w:pPr>
        <w:pStyle w:val="ListParagraph"/>
        <w:tabs>
          <w:tab w:val="left" w:pos="1440"/>
        </w:tabs>
        <w:ind w:left="2160"/>
        <w:rPr>
          <w:rFonts w:ascii="Arial" w:hAnsi="Arial" w:cs="Arial"/>
        </w:rPr>
      </w:pPr>
      <w:r w:rsidRPr="00BB5B3B">
        <w:rPr>
          <w:rFonts w:ascii="Arial" w:hAnsi="Arial" w:cs="Arial"/>
        </w:rPr>
        <w:t>Internet</w:t>
      </w:r>
    </w:p>
    <w:p w14:paraId="7B29FDAA" w14:textId="6B81FF26" w:rsidR="00891472" w:rsidRDefault="00891472" w:rsidP="000650B9">
      <w:pPr>
        <w:pStyle w:val="ListParagraph"/>
        <w:tabs>
          <w:tab w:val="left" w:pos="1440"/>
        </w:tabs>
        <w:spacing w:after="80"/>
        <w:ind w:left="2160"/>
        <w:contextualSpacing w:val="0"/>
        <w:rPr>
          <w:rFonts w:ascii="Arial" w:hAnsi="Arial" w:cs="Arial"/>
        </w:rPr>
      </w:pPr>
      <w:r w:rsidRPr="00BB5B3B">
        <w:rPr>
          <w:rFonts w:ascii="Arial" w:hAnsi="Arial" w:cs="Arial"/>
        </w:rPr>
        <w:t>Internet/Classroom Hybrid</w:t>
      </w:r>
    </w:p>
    <w:p w14:paraId="75263F80" w14:textId="2D5771A3" w:rsidR="00346978" w:rsidRPr="000650B9" w:rsidRDefault="00346978" w:rsidP="000650B9">
      <w:pPr>
        <w:tabs>
          <w:tab w:val="left" w:pos="1440"/>
        </w:tabs>
        <w:spacing w:after="120"/>
        <w:ind w:left="990"/>
        <w:rPr>
          <w:rFonts w:ascii="Arial" w:hAnsi="Arial" w:cs="Arial"/>
          <w:b/>
        </w:rPr>
      </w:pPr>
      <w:r w:rsidRPr="001E76A1">
        <w:rPr>
          <w:rFonts w:ascii="Arial" w:hAnsi="Arial" w:cs="Arial"/>
          <w:b/>
        </w:rPr>
        <w:t xml:space="preserve">Motion to Approve: </w:t>
      </w:r>
      <w:r>
        <w:rPr>
          <w:rFonts w:ascii="Arial" w:hAnsi="Arial" w:cs="Arial"/>
          <w:b/>
        </w:rPr>
        <w:t>Weber, Daniel</w:t>
      </w:r>
      <w:r w:rsidRPr="001E76A1">
        <w:rPr>
          <w:rFonts w:ascii="Arial" w:hAnsi="Arial" w:cs="Arial"/>
          <w:b/>
        </w:rPr>
        <w:t xml:space="preserve"> (second: </w:t>
      </w:r>
      <w:r>
        <w:rPr>
          <w:rFonts w:ascii="Arial" w:hAnsi="Arial" w:cs="Arial"/>
          <w:b/>
        </w:rPr>
        <w:t>Isbell, Anna</w:t>
      </w:r>
      <w:r w:rsidRPr="001E76A1">
        <w:rPr>
          <w:rFonts w:ascii="Arial" w:hAnsi="Arial" w:cs="Arial"/>
          <w:b/>
        </w:rPr>
        <w:t>). Approved.</w:t>
      </w:r>
    </w:p>
    <w:p w14:paraId="5A69DB7E" w14:textId="5FBA06CA" w:rsidR="00A805B3" w:rsidRPr="00C15673" w:rsidRDefault="00C15673" w:rsidP="00A805B3">
      <w:pPr>
        <w:pStyle w:val="ListParagraph"/>
        <w:tabs>
          <w:tab w:val="left" w:pos="1440"/>
        </w:tabs>
        <w:ind w:left="1440"/>
        <w:rPr>
          <w:rFonts w:ascii="Arial" w:hAnsi="Arial" w:cs="Arial"/>
        </w:rPr>
      </w:pPr>
      <w:r w:rsidRPr="00C15673">
        <w:rPr>
          <w:rFonts w:ascii="Arial" w:hAnsi="Arial" w:cs="Arial"/>
        </w:rPr>
        <w:t>This course is for students who wish to perform better mentally.</w:t>
      </w:r>
    </w:p>
    <w:p w14:paraId="14F5685C" w14:textId="61281992" w:rsidR="00891472" w:rsidRPr="00BB5B3B"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KIN C125</w:t>
      </w:r>
      <w:r w:rsidRPr="00BB5B3B">
        <w:rPr>
          <w:rFonts w:ascii="Arial" w:hAnsi="Arial" w:cs="Arial"/>
          <w:u w:val="single"/>
        </w:rPr>
        <w:t xml:space="preserve"> – </w:t>
      </w:r>
      <w:r w:rsidRPr="00F34BF6">
        <w:rPr>
          <w:rFonts w:ascii="Arial" w:hAnsi="Arial" w:cs="Arial"/>
          <w:u w:val="single"/>
        </w:rPr>
        <w:t>Introduction to Sport Psychology</w:t>
      </w:r>
      <w:r>
        <w:rPr>
          <w:rFonts w:ascii="Arial" w:hAnsi="Arial" w:cs="Arial"/>
          <w:u w:val="single"/>
        </w:rPr>
        <w:t>;</w:t>
      </w:r>
      <w:r w:rsidRPr="00BB5B3B">
        <w:rPr>
          <w:rFonts w:ascii="Arial" w:hAnsi="Arial" w:cs="Arial"/>
          <w:u w:val="single"/>
        </w:rPr>
        <w:t xml:space="preserve"> </w:t>
      </w:r>
      <w:r>
        <w:rPr>
          <w:rFonts w:ascii="Arial" w:hAnsi="Arial" w:cs="Arial"/>
          <w:u w:val="single"/>
        </w:rPr>
        <w:t>3</w:t>
      </w:r>
      <w:r w:rsidRPr="00BB5B3B">
        <w:rPr>
          <w:rFonts w:ascii="Arial" w:hAnsi="Arial" w:cs="Arial"/>
          <w:u w:val="single"/>
        </w:rPr>
        <w:t xml:space="preserve"> </w:t>
      </w:r>
      <w:r>
        <w:rPr>
          <w:rFonts w:ascii="Arial" w:hAnsi="Arial" w:cs="Arial"/>
          <w:u w:val="single"/>
        </w:rPr>
        <w:t>u</w:t>
      </w:r>
      <w:r w:rsidRPr="00BB5B3B">
        <w:rPr>
          <w:rFonts w:ascii="Arial" w:hAnsi="Arial" w:cs="Arial"/>
          <w:u w:val="single"/>
        </w:rPr>
        <w:t>nits</w:t>
      </w:r>
    </w:p>
    <w:p w14:paraId="25B13FCE"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Semester </w:t>
      </w:r>
      <w:r>
        <w:rPr>
          <w:rFonts w:ascii="Arial" w:hAnsi="Arial" w:cs="Arial"/>
        </w:rPr>
        <w:t>l</w:t>
      </w:r>
      <w:r w:rsidRPr="00BB5B3B">
        <w:rPr>
          <w:rFonts w:ascii="Arial" w:hAnsi="Arial" w:cs="Arial"/>
        </w:rPr>
        <w:t xml:space="preserve">ength: </w:t>
      </w:r>
      <w:r>
        <w:rPr>
          <w:rFonts w:ascii="Arial" w:hAnsi="Arial" w:cs="Arial"/>
        </w:rPr>
        <w:t>54</w:t>
      </w:r>
      <w:r w:rsidRPr="00BB5B3B">
        <w:rPr>
          <w:rFonts w:ascii="Arial" w:hAnsi="Arial" w:cs="Arial"/>
        </w:rPr>
        <w:t xml:space="preserve"> lecture </w:t>
      </w:r>
      <w:r>
        <w:rPr>
          <w:rFonts w:ascii="Arial" w:hAnsi="Arial" w:cs="Arial"/>
        </w:rPr>
        <w:t>hours</w:t>
      </w:r>
      <w:r w:rsidRPr="00BB5B3B">
        <w:rPr>
          <w:rFonts w:ascii="Arial" w:hAnsi="Arial" w:cs="Arial"/>
        </w:rPr>
        <w:t>/</w:t>
      </w:r>
      <w:r>
        <w:rPr>
          <w:rFonts w:ascii="Arial" w:hAnsi="Arial" w:cs="Arial"/>
        </w:rPr>
        <w:t>0</w:t>
      </w:r>
      <w:r w:rsidRPr="00BB5B3B">
        <w:rPr>
          <w:rFonts w:ascii="Arial" w:hAnsi="Arial" w:cs="Arial"/>
        </w:rPr>
        <w:t xml:space="preserve"> non-lecture hours;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w:t>
      </w:r>
      <w:r>
        <w:rPr>
          <w:rFonts w:ascii="Arial" w:hAnsi="Arial" w:cs="Arial"/>
        </w:rPr>
        <w:t>ing method</w:t>
      </w:r>
      <w:r w:rsidRPr="00BB5B3B">
        <w:rPr>
          <w:rFonts w:ascii="Arial" w:hAnsi="Arial" w:cs="Arial"/>
        </w:rPr>
        <w:t xml:space="preserve">: </w:t>
      </w:r>
      <w:r>
        <w:rPr>
          <w:rFonts w:ascii="Arial" w:hAnsi="Arial" w:cs="Arial"/>
        </w:rPr>
        <w:t xml:space="preserve">standard </w:t>
      </w:r>
      <w:r w:rsidRPr="00BB5B3B">
        <w:rPr>
          <w:rFonts w:ascii="Arial" w:hAnsi="Arial" w:cs="Arial"/>
        </w:rPr>
        <w:t>letter grade</w:t>
      </w:r>
      <w:r>
        <w:rPr>
          <w:rFonts w:ascii="Arial" w:hAnsi="Arial" w:cs="Arial"/>
        </w:rPr>
        <w:t xml:space="preserve"> </w:t>
      </w:r>
      <w:r w:rsidRPr="00903144">
        <w:rPr>
          <w:rFonts w:ascii="Arial" w:eastAsia="Times New Roman" w:hAnsi="Arial" w:cs="Arial"/>
        </w:rPr>
        <w:t>or pass/no pass</w:t>
      </w:r>
      <w:r>
        <w:rPr>
          <w:rFonts w:ascii="Arial" w:hAnsi="Arial" w:cs="Arial"/>
        </w:rPr>
        <w:t>; repeatability: none</w:t>
      </w:r>
      <w:r w:rsidRPr="00BB5B3B">
        <w:rPr>
          <w:rFonts w:ascii="Arial" w:hAnsi="Arial" w:cs="Arial"/>
        </w:rPr>
        <w:t>.</w:t>
      </w:r>
    </w:p>
    <w:p w14:paraId="1BE98606" w14:textId="77777777" w:rsidR="00891472" w:rsidRPr="00BB5B3B" w:rsidRDefault="00891472" w:rsidP="00891472">
      <w:pPr>
        <w:pStyle w:val="ListParagraph"/>
        <w:tabs>
          <w:tab w:val="left" w:pos="1440"/>
        </w:tabs>
        <w:ind w:left="1440"/>
        <w:rPr>
          <w:rFonts w:ascii="Arial" w:hAnsi="Arial" w:cs="Arial"/>
        </w:rPr>
      </w:pPr>
      <w:r w:rsidRPr="00F34BF6">
        <w:rPr>
          <w:rFonts w:ascii="Arial" w:hAnsi="Arial" w:cs="Arial"/>
        </w:rPr>
        <w:t xml:space="preserve">This course examines the fundamental ideas to help understand the behavior of sport and exercise participants. Key topics include psychological characteristics of and for performance, motivation, exercise and health psychology, and skill acquisition. </w:t>
      </w:r>
      <w:r w:rsidRPr="005C6A43">
        <w:rPr>
          <w:rFonts w:ascii="ArialMT" w:hAnsi="ArialMT" w:cs="ArialMT"/>
          <w:sz w:val="24"/>
          <w:szCs w:val="24"/>
        </w:rPr>
        <w:t>Transfer credit: CSU</w:t>
      </w:r>
      <w:r>
        <w:rPr>
          <w:rFonts w:ascii="ArialMT" w:hAnsi="ArialMT" w:cs="ArialMT"/>
          <w:sz w:val="24"/>
          <w:szCs w:val="24"/>
        </w:rPr>
        <w:t>.</w:t>
      </w:r>
    </w:p>
    <w:p w14:paraId="68C752E4" w14:textId="0E91D445" w:rsidR="00891472" w:rsidRDefault="00891472" w:rsidP="000650B9">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Pr>
          <w:rFonts w:ascii="Arial" w:hAnsi="Arial" w:cs="Arial"/>
        </w:rPr>
        <w:t>Rachel Niehaus</w:t>
      </w:r>
    </w:p>
    <w:p w14:paraId="0B89101F" w14:textId="4D8D19F5" w:rsidR="00B5268C" w:rsidRPr="00B5268C" w:rsidRDefault="00B5268C" w:rsidP="00B5268C">
      <w:pPr>
        <w:tabs>
          <w:tab w:val="left" w:pos="1440"/>
        </w:tabs>
        <w:spacing w:after="120"/>
        <w:ind w:left="720"/>
        <w:rPr>
          <w:rFonts w:ascii="Arial" w:hAnsi="Arial" w:cs="Arial"/>
        </w:rPr>
      </w:pPr>
      <w:r w:rsidRPr="001E76A1">
        <w:rPr>
          <w:rFonts w:ascii="Arial" w:hAnsi="Arial" w:cs="Arial"/>
          <w:b/>
        </w:rPr>
        <w:t xml:space="preserve">Motion to Approve: </w:t>
      </w:r>
      <w:r>
        <w:rPr>
          <w:rFonts w:ascii="Arial" w:hAnsi="Arial" w:cs="Arial"/>
          <w:b/>
        </w:rPr>
        <w:t>Petry, Petra</w:t>
      </w:r>
      <w:r w:rsidRPr="001E76A1">
        <w:rPr>
          <w:rFonts w:ascii="Arial" w:hAnsi="Arial" w:cs="Arial"/>
          <w:b/>
        </w:rPr>
        <w:t xml:space="preserve"> (second: </w:t>
      </w:r>
      <w:r>
        <w:rPr>
          <w:rFonts w:ascii="Arial" w:hAnsi="Arial" w:cs="Arial"/>
          <w:b/>
        </w:rPr>
        <w:t>Weber, Daniel</w:t>
      </w:r>
      <w:r w:rsidRPr="001E76A1">
        <w:rPr>
          <w:rFonts w:ascii="Arial" w:hAnsi="Arial" w:cs="Arial"/>
          <w:b/>
        </w:rPr>
        <w:t>). Approved.</w:t>
      </w:r>
    </w:p>
    <w:p w14:paraId="41C3F64E" w14:textId="77777777" w:rsidR="00891472" w:rsidRPr="00BB5B3B" w:rsidRDefault="00891472" w:rsidP="00891472">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KIN C125</w:t>
      </w:r>
    </w:p>
    <w:p w14:paraId="15CCE362" w14:textId="77777777" w:rsidR="00891472" w:rsidRPr="00BB5B3B" w:rsidRDefault="00891472" w:rsidP="00891472">
      <w:pPr>
        <w:pStyle w:val="ListParagraph"/>
        <w:tabs>
          <w:tab w:val="left" w:pos="1440"/>
        </w:tabs>
        <w:ind w:left="2160"/>
        <w:rPr>
          <w:rFonts w:ascii="Arial" w:hAnsi="Arial" w:cs="Arial"/>
        </w:rPr>
      </w:pPr>
      <w:r w:rsidRPr="00BB5B3B">
        <w:rPr>
          <w:rFonts w:ascii="Arial" w:hAnsi="Arial" w:cs="Arial"/>
        </w:rPr>
        <w:t>Internet</w:t>
      </w:r>
    </w:p>
    <w:p w14:paraId="703BE04B" w14:textId="5DCB3F9F" w:rsidR="00891472" w:rsidRDefault="00891472" w:rsidP="000650B9">
      <w:pPr>
        <w:pStyle w:val="ListParagraph"/>
        <w:tabs>
          <w:tab w:val="left" w:pos="1440"/>
        </w:tabs>
        <w:spacing w:after="80"/>
        <w:ind w:left="2160"/>
        <w:contextualSpacing w:val="0"/>
        <w:rPr>
          <w:rFonts w:ascii="Arial" w:hAnsi="Arial" w:cs="Arial"/>
        </w:rPr>
      </w:pPr>
      <w:r w:rsidRPr="00BB5B3B">
        <w:rPr>
          <w:rFonts w:ascii="Arial" w:hAnsi="Arial" w:cs="Arial"/>
        </w:rPr>
        <w:t>Internet/Classroom Hybrid</w:t>
      </w:r>
    </w:p>
    <w:p w14:paraId="59549372" w14:textId="7F997370" w:rsidR="00D53BF1" w:rsidRPr="00D53BF1" w:rsidRDefault="00D53BF1" w:rsidP="000650B9">
      <w:pPr>
        <w:tabs>
          <w:tab w:val="left" w:pos="1440"/>
        </w:tabs>
        <w:spacing w:after="120"/>
        <w:ind w:left="990"/>
        <w:rPr>
          <w:rFonts w:ascii="Arial" w:hAnsi="Arial" w:cs="Arial"/>
        </w:rPr>
      </w:pPr>
      <w:r w:rsidRPr="001E76A1">
        <w:rPr>
          <w:rFonts w:ascii="Arial" w:hAnsi="Arial" w:cs="Arial"/>
          <w:b/>
        </w:rPr>
        <w:t xml:space="preserve">Motion to Approve: </w:t>
      </w:r>
      <w:r>
        <w:rPr>
          <w:rFonts w:ascii="Arial" w:hAnsi="Arial" w:cs="Arial"/>
          <w:b/>
        </w:rPr>
        <w:t>Curry, Fred</w:t>
      </w:r>
      <w:r w:rsidRPr="001E76A1">
        <w:rPr>
          <w:rFonts w:ascii="Arial" w:hAnsi="Arial" w:cs="Arial"/>
          <w:b/>
        </w:rPr>
        <w:t xml:space="preserve"> (second: </w:t>
      </w:r>
      <w:r>
        <w:rPr>
          <w:rFonts w:ascii="Arial" w:hAnsi="Arial" w:cs="Arial"/>
          <w:b/>
        </w:rPr>
        <w:t>Petry, Petra</w:t>
      </w:r>
      <w:r w:rsidRPr="001E76A1">
        <w:rPr>
          <w:rFonts w:ascii="Arial" w:hAnsi="Arial" w:cs="Arial"/>
          <w:b/>
        </w:rPr>
        <w:t>). Approved.</w:t>
      </w:r>
    </w:p>
    <w:p w14:paraId="44189834" w14:textId="77777777" w:rsidR="00891472" w:rsidRDefault="00891472" w:rsidP="00891472">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Pr="00BB5B3B">
        <w:rPr>
          <w:rFonts w:ascii="Arial" w:hAnsi="Arial" w:cs="Arial"/>
          <w:u w:val="single"/>
        </w:rPr>
        <w:t>Course</w:t>
      </w:r>
      <w:r>
        <w:rPr>
          <w:rFonts w:ascii="Arial" w:hAnsi="Arial" w:cs="Arial"/>
          <w:u w:val="single"/>
        </w:rPr>
        <w:t>s</w:t>
      </w:r>
      <w:r w:rsidRPr="00BB5B3B">
        <w:rPr>
          <w:rFonts w:ascii="Arial" w:hAnsi="Arial" w:cs="Arial"/>
          <w:u w:val="single"/>
        </w:rPr>
        <w:t>: Noncredit</w:t>
      </w:r>
    </w:p>
    <w:p w14:paraId="7E93DF93" w14:textId="77777777" w:rsidR="00891472" w:rsidRPr="000A3057" w:rsidRDefault="00891472" w:rsidP="00891472">
      <w:pPr>
        <w:pStyle w:val="ListParagraph"/>
        <w:spacing w:after="120"/>
        <w:ind w:left="990"/>
        <w:contextualSpacing w:val="0"/>
        <w:rPr>
          <w:rFonts w:ascii="Arial" w:eastAsia="Times New Roman" w:hAnsi="Arial" w:cs="Arial"/>
          <w:b/>
          <w:bCs/>
        </w:rPr>
      </w:pPr>
      <w:r w:rsidRPr="000A3057">
        <w:rPr>
          <w:rFonts w:ascii="Arial" w:eastAsia="Times New Roman" w:hAnsi="Arial" w:cs="Arial"/>
          <w:b/>
          <w:bCs/>
        </w:rPr>
        <w:t>Effective Fall 2021</w:t>
      </w:r>
    </w:p>
    <w:p w14:paraId="6D331FE6" w14:textId="06E37009" w:rsidR="009356AC" w:rsidRPr="009356AC" w:rsidRDefault="009356AC" w:rsidP="009356AC">
      <w:pPr>
        <w:pStyle w:val="ListParagraph"/>
        <w:tabs>
          <w:tab w:val="left" w:pos="1440"/>
        </w:tabs>
        <w:ind w:left="1440"/>
        <w:rPr>
          <w:rFonts w:ascii="Arial" w:hAnsi="Arial" w:cs="Arial"/>
        </w:rPr>
      </w:pPr>
      <w:r w:rsidRPr="009356AC">
        <w:rPr>
          <w:rFonts w:ascii="Arial" w:hAnsi="Arial" w:cs="Arial"/>
        </w:rPr>
        <w:t xml:space="preserve">The </w:t>
      </w:r>
      <w:r>
        <w:rPr>
          <w:rFonts w:ascii="Arial" w:hAnsi="Arial" w:cs="Arial"/>
        </w:rPr>
        <w:t>outline has been revised from the last Curriculum meeting to be more specific to English.</w:t>
      </w:r>
    </w:p>
    <w:p w14:paraId="09F4FEB2" w14:textId="513EB1AD" w:rsidR="00891472"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 xml:space="preserve">ENGL C060N – </w:t>
      </w:r>
      <w:r w:rsidRPr="00AF00C2">
        <w:rPr>
          <w:rFonts w:ascii="Arial" w:hAnsi="Arial" w:cs="Arial"/>
          <w:u w:val="single"/>
        </w:rPr>
        <w:t>Introduction to Esports</w:t>
      </w:r>
    </w:p>
    <w:p w14:paraId="16DBA28C"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18</w:t>
      </w:r>
      <w:r w:rsidRPr="00BB5B3B">
        <w:rPr>
          <w:rFonts w:ascii="Arial" w:hAnsi="Arial" w:cs="Arial"/>
        </w:rPr>
        <w:t xml:space="preserve"> lecture hours</w:t>
      </w:r>
      <w:r>
        <w:rPr>
          <w:rFonts w:ascii="Arial" w:hAnsi="Arial" w:cs="Arial"/>
        </w:rPr>
        <w:t>/0</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 repeatability: 99</w:t>
      </w:r>
      <w:r w:rsidRPr="00BB5B3B">
        <w:rPr>
          <w:rFonts w:ascii="Arial" w:hAnsi="Arial" w:cs="Arial"/>
        </w:rPr>
        <w:t>.</w:t>
      </w:r>
    </w:p>
    <w:p w14:paraId="02F78AF6" w14:textId="0DDC9AEE" w:rsidR="00891472" w:rsidRDefault="00891472" w:rsidP="00891472">
      <w:pPr>
        <w:pStyle w:val="ListParagraph"/>
        <w:tabs>
          <w:tab w:val="left" w:pos="1440"/>
        </w:tabs>
        <w:ind w:left="1440"/>
        <w:rPr>
          <w:rFonts w:ascii="Arial" w:hAnsi="Arial" w:cs="Arial"/>
        </w:rPr>
      </w:pPr>
      <w:r w:rsidRPr="00AF00C2">
        <w:rPr>
          <w:rFonts w:ascii="Arial" w:hAnsi="Arial" w:cs="Arial"/>
        </w:rPr>
        <w:t xml:space="preserve">Introduction to esports will give students the basic knowledge regarding the industry focusing on the history and current trends. This class will explore </w:t>
      </w:r>
      <w:r w:rsidR="009356AC">
        <w:rPr>
          <w:rFonts w:ascii="Arial" w:hAnsi="Arial" w:cs="Arial"/>
        </w:rPr>
        <w:t>the various</w:t>
      </w:r>
      <w:r w:rsidRPr="00AF00C2">
        <w:rPr>
          <w:rFonts w:ascii="Arial" w:hAnsi="Arial" w:cs="Arial"/>
        </w:rPr>
        <w:t xml:space="preserve"> career pathways </w:t>
      </w:r>
      <w:r w:rsidR="009356AC">
        <w:rPr>
          <w:rFonts w:ascii="Arial" w:hAnsi="Arial" w:cs="Arial"/>
        </w:rPr>
        <w:t xml:space="preserve">one can follow with an English degree </w:t>
      </w:r>
      <w:r w:rsidRPr="00AF00C2">
        <w:rPr>
          <w:rFonts w:ascii="Arial" w:hAnsi="Arial" w:cs="Arial"/>
        </w:rPr>
        <w:t xml:space="preserve">within this new developing industry. </w:t>
      </w:r>
      <w:r w:rsidR="009356AC">
        <w:rPr>
          <w:rFonts w:ascii="Arial" w:hAnsi="Arial" w:cs="Arial"/>
        </w:rPr>
        <w:t>In addition to</w:t>
      </w:r>
      <w:r w:rsidRPr="00AF00C2">
        <w:rPr>
          <w:rFonts w:ascii="Arial" w:hAnsi="Arial" w:cs="Arial"/>
        </w:rPr>
        <w:t xml:space="preserve"> featuring industry professionals to provide up-to-date and relevant information</w:t>
      </w:r>
      <w:r w:rsidR="009356AC">
        <w:rPr>
          <w:rFonts w:ascii="Arial" w:hAnsi="Arial" w:cs="Arial"/>
        </w:rPr>
        <w:t>, students will craft content they can use within the industry, like esports event promotions, player biographies, and game reviews</w:t>
      </w:r>
      <w:r w:rsidRPr="00AF00C2">
        <w:rPr>
          <w:rFonts w:ascii="Arial" w:hAnsi="Arial" w:cs="Arial"/>
        </w:rPr>
        <w:t>.</w:t>
      </w:r>
    </w:p>
    <w:p w14:paraId="6D9AB863" w14:textId="67F52BEC" w:rsidR="00891472" w:rsidRDefault="00891472" w:rsidP="000650B9">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Pr>
          <w:rFonts w:ascii="Arial" w:hAnsi="Arial" w:cs="Arial"/>
        </w:rPr>
        <w:t>Scott Davis</w:t>
      </w:r>
    </w:p>
    <w:p w14:paraId="43A2FE23" w14:textId="734D1960" w:rsidR="004E78D9" w:rsidRPr="00BB5B3B" w:rsidRDefault="004E78D9" w:rsidP="004E78D9">
      <w:pPr>
        <w:pStyle w:val="ListParagraph"/>
        <w:tabs>
          <w:tab w:val="left" w:pos="1440"/>
        </w:tabs>
        <w:spacing w:after="120"/>
        <w:contextualSpacing w:val="0"/>
        <w:rPr>
          <w:rFonts w:ascii="Arial" w:hAnsi="Arial" w:cs="Arial"/>
        </w:rPr>
      </w:pPr>
      <w:r w:rsidRPr="001E76A1">
        <w:rPr>
          <w:rFonts w:ascii="Arial" w:hAnsi="Arial" w:cs="Arial"/>
          <w:b/>
        </w:rPr>
        <w:t xml:space="preserve">Motion to Approve: </w:t>
      </w:r>
      <w:r>
        <w:rPr>
          <w:rFonts w:ascii="Arial" w:hAnsi="Arial" w:cs="Arial"/>
          <w:b/>
        </w:rPr>
        <w:t>Henry, Deborah</w:t>
      </w:r>
      <w:r w:rsidRPr="001E76A1">
        <w:rPr>
          <w:rFonts w:ascii="Arial" w:hAnsi="Arial" w:cs="Arial"/>
          <w:b/>
        </w:rPr>
        <w:t xml:space="preserve"> (second: </w:t>
      </w:r>
      <w:r>
        <w:rPr>
          <w:rFonts w:ascii="Arial" w:hAnsi="Arial" w:cs="Arial"/>
          <w:b/>
        </w:rPr>
        <w:t>Weber, Daniel</w:t>
      </w:r>
      <w:r w:rsidRPr="001E76A1">
        <w:rPr>
          <w:rFonts w:ascii="Arial" w:hAnsi="Arial" w:cs="Arial"/>
          <w:b/>
        </w:rPr>
        <w:t>). Approved.</w:t>
      </w:r>
    </w:p>
    <w:p w14:paraId="63A09092" w14:textId="77777777" w:rsidR="00891472" w:rsidRPr="00BB5B3B" w:rsidRDefault="00891472" w:rsidP="00891472">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ENGL C060N</w:t>
      </w:r>
    </w:p>
    <w:p w14:paraId="21D72375" w14:textId="77777777" w:rsidR="00891472" w:rsidRPr="00BB5B3B" w:rsidRDefault="00891472" w:rsidP="00891472">
      <w:pPr>
        <w:pStyle w:val="ListParagraph"/>
        <w:tabs>
          <w:tab w:val="left" w:pos="1440"/>
        </w:tabs>
        <w:ind w:left="2160"/>
        <w:rPr>
          <w:rFonts w:ascii="Arial" w:hAnsi="Arial" w:cs="Arial"/>
        </w:rPr>
      </w:pPr>
      <w:r w:rsidRPr="00BB5B3B">
        <w:rPr>
          <w:rFonts w:ascii="Arial" w:hAnsi="Arial" w:cs="Arial"/>
        </w:rPr>
        <w:t>Internet</w:t>
      </w:r>
    </w:p>
    <w:p w14:paraId="557800FE" w14:textId="77777777" w:rsidR="00891472" w:rsidRDefault="00891472" w:rsidP="00891472">
      <w:pPr>
        <w:pStyle w:val="ListParagraph"/>
        <w:tabs>
          <w:tab w:val="left" w:pos="1440"/>
        </w:tabs>
        <w:ind w:left="2160"/>
        <w:rPr>
          <w:rFonts w:ascii="Arial" w:hAnsi="Arial" w:cs="Arial"/>
        </w:rPr>
      </w:pPr>
      <w:r w:rsidRPr="00BB5B3B">
        <w:rPr>
          <w:rFonts w:ascii="Arial" w:hAnsi="Arial" w:cs="Arial"/>
        </w:rPr>
        <w:t>Internet/Classroom Hybrid</w:t>
      </w:r>
    </w:p>
    <w:p w14:paraId="77CAE0AB" w14:textId="5EFC52CA" w:rsidR="00891472" w:rsidRDefault="00891472" w:rsidP="000650B9">
      <w:pPr>
        <w:pStyle w:val="ListParagraph"/>
        <w:tabs>
          <w:tab w:val="left" w:pos="1440"/>
        </w:tabs>
        <w:spacing w:after="80"/>
        <w:ind w:left="2160"/>
        <w:contextualSpacing w:val="0"/>
        <w:rPr>
          <w:rFonts w:ascii="Arial" w:hAnsi="Arial" w:cs="Arial"/>
        </w:rPr>
      </w:pPr>
      <w:r>
        <w:rPr>
          <w:rFonts w:ascii="Arial" w:hAnsi="Arial" w:cs="Arial"/>
        </w:rPr>
        <w:t>Live Interactive 2-way</w:t>
      </w:r>
    </w:p>
    <w:p w14:paraId="1100F391" w14:textId="12454E14" w:rsidR="004E78D9" w:rsidRPr="00991CF0" w:rsidRDefault="004E78D9" w:rsidP="00991CF0">
      <w:pPr>
        <w:tabs>
          <w:tab w:val="left" w:pos="1440"/>
        </w:tabs>
        <w:spacing w:after="120"/>
        <w:ind w:left="990"/>
        <w:rPr>
          <w:rFonts w:ascii="Arial" w:hAnsi="Arial" w:cs="Arial"/>
          <w:b/>
        </w:rPr>
      </w:pPr>
      <w:r w:rsidRPr="001E76A1">
        <w:rPr>
          <w:rFonts w:ascii="Arial" w:hAnsi="Arial" w:cs="Arial"/>
          <w:b/>
        </w:rPr>
        <w:t xml:space="preserve">Motion to Approve: </w:t>
      </w:r>
      <w:r w:rsidR="00642FFF">
        <w:rPr>
          <w:rFonts w:ascii="Arial" w:hAnsi="Arial" w:cs="Arial"/>
          <w:b/>
        </w:rPr>
        <w:t>Brown, Brandon</w:t>
      </w:r>
      <w:r w:rsidRPr="001E76A1">
        <w:rPr>
          <w:rFonts w:ascii="Arial" w:hAnsi="Arial" w:cs="Arial"/>
          <w:b/>
        </w:rPr>
        <w:t xml:space="preserve"> (second: </w:t>
      </w:r>
      <w:r w:rsidR="00642FFF">
        <w:rPr>
          <w:rFonts w:ascii="Arial" w:hAnsi="Arial" w:cs="Arial"/>
          <w:b/>
        </w:rPr>
        <w:t>Weber, Daniel</w:t>
      </w:r>
      <w:r w:rsidRPr="001E76A1">
        <w:rPr>
          <w:rFonts w:ascii="Arial" w:hAnsi="Arial" w:cs="Arial"/>
          <w:b/>
        </w:rPr>
        <w:t>). Approved.</w:t>
      </w:r>
    </w:p>
    <w:p w14:paraId="44C6051C" w14:textId="295CFFE5" w:rsidR="00747A0F" w:rsidRPr="00747A0F" w:rsidRDefault="00747A0F" w:rsidP="00747A0F">
      <w:pPr>
        <w:pStyle w:val="ListParagraph"/>
        <w:tabs>
          <w:tab w:val="left" w:pos="1440"/>
        </w:tabs>
        <w:ind w:left="1440"/>
        <w:rPr>
          <w:rFonts w:ascii="Arial" w:hAnsi="Arial" w:cs="Arial"/>
        </w:rPr>
      </w:pPr>
      <w:r w:rsidRPr="00747A0F">
        <w:rPr>
          <w:rFonts w:ascii="Arial" w:hAnsi="Arial" w:cs="Arial"/>
        </w:rPr>
        <w:t>Item</w:t>
      </w:r>
      <w:r w:rsidR="008B546C">
        <w:rPr>
          <w:rFonts w:ascii="Arial" w:hAnsi="Arial" w:cs="Arial"/>
        </w:rPr>
        <w:t>s</w:t>
      </w:r>
      <w:r w:rsidRPr="00747A0F">
        <w:rPr>
          <w:rFonts w:ascii="Arial" w:hAnsi="Arial" w:cs="Arial"/>
        </w:rPr>
        <w:t xml:space="preserve"> 5.2.2 </w:t>
      </w:r>
      <w:r w:rsidR="008B546C">
        <w:rPr>
          <w:rFonts w:ascii="Arial" w:hAnsi="Arial" w:cs="Arial"/>
        </w:rPr>
        <w:t xml:space="preserve">and 5.2.2.1 </w:t>
      </w:r>
      <w:r w:rsidRPr="00747A0F">
        <w:rPr>
          <w:rFonts w:ascii="Arial" w:hAnsi="Arial" w:cs="Arial"/>
        </w:rPr>
        <w:t>tabled.</w:t>
      </w:r>
      <w:r>
        <w:rPr>
          <w:rFonts w:ascii="Arial" w:hAnsi="Arial" w:cs="Arial"/>
        </w:rPr>
        <w:t xml:space="preserve"> A question was raised about the multiple FSAs.</w:t>
      </w:r>
      <w:r w:rsidR="0096359B">
        <w:rPr>
          <w:rFonts w:ascii="Arial" w:hAnsi="Arial" w:cs="Arial"/>
        </w:rPr>
        <w:t xml:space="preserve"> The course will be returned for corrections.</w:t>
      </w:r>
    </w:p>
    <w:p w14:paraId="3D19FC81" w14:textId="57B48E5A" w:rsidR="00891472" w:rsidRPr="002D05D1"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ENGL C065N</w:t>
      </w:r>
      <w:r w:rsidRPr="002D05D1">
        <w:rPr>
          <w:rFonts w:ascii="Arial" w:hAnsi="Arial" w:cs="Arial"/>
          <w:u w:val="single"/>
        </w:rPr>
        <w:t xml:space="preserve"> – </w:t>
      </w:r>
      <w:r w:rsidRPr="000A3057">
        <w:rPr>
          <w:rFonts w:ascii="Arial" w:hAnsi="Arial" w:cs="Arial"/>
          <w:u w:val="single"/>
        </w:rPr>
        <w:t>Technical Writing</w:t>
      </w:r>
      <w:r>
        <w:rPr>
          <w:rFonts w:ascii="Arial" w:hAnsi="Arial" w:cs="Arial"/>
          <w:u w:val="single"/>
        </w:rPr>
        <w:t>; 54 hours, Noncredit</w:t>
      </w:r>
    </w:p>
    <w:p w14:paraId="28F8A86C"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54</w:t>
      </w:r>
      <w:r w:rsidRPr="00BB5B3B">
        <w:rPr>
          <w:rFonts w:ascii="Arial" w:hAnsi="Arial" w:cs="Arial"/>
        </w:rPr>
        <w:t xml:space="preserve"> lecture hours</w:t>
      </w:r>
      <w:r>
        <w:rPr>
          <w:rFonts w:ascii="Arial" w:hAnsi="Arial" w:cs="Arial"/>
        </w:rPr>
        <w:t>/0</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 repeatability: 99</w:t>
      </w:r>
      <w:r w:rsidRPr="00BB5B3B">
        <w:rPr>
          <w:rFonts w:ascii="Arial" w:hAnsi="Arial" w:cs="Arial"/>
        </w:rPr>
        <w:t>.</w:t>
      </w:r>
    </w:p>
    <w:p w14:paraId="6661FC9E" w14:textId="77777777" w:rsidR="00891472" w:rsidRPr="00BB5B3B" w:rsidRDefault="00891472" w:rsidP="00891472">
      <w:pPr>
        <w:pStyle w:val="ListParagraph"/>
        <w:tabs>
          <w:tab w:val="left" w:pos="1440"/>
        </w:tabs>
        <w:ind w:left="1440"/>
        <w:rPr>
          <w:rFonts w:ascii="Arial" w:hAnsi="Arial" w:cs="Arial"/>
        </w:rPr>
      </w:pPr>
      <w:r w:rsidRPr="003F1DEF">
        <w:rPr>
          <w:rFonts w:ascii="Arial" w:hAnsi="Arial" w:cs="Arial"/>
        </w:rPr>
        <w:t>Technical Writing introduces students and workers to professional communications for subjects and careers that may include vocational trades, business, health and medical, the sciences, computing, gaming, and more. Participants compose and edit reports, descriptions, instructions, specifications, memos, and other documents. This course emphasizes precise and organized language that is audience-oriented and communicates complex information clearly.</w:t>
      </w:r>
      <w:r>
        <w:rPr>
          <w:rFonts w:ascii="Arial" w:hAnsi="Arial" w:cs="Arial"/>
        </w:rPr>
        <w:t xml:space="preserve"> </w:t>
      </w:r>
      <w:r w:rsidRPr="005C6A43">
        <w:rPr>
          <w:rFonts w:ascii="ArialMT" w:hAnsi="ArialMT" w:cs="ArialMT"/>
          <w:sz w:val="24"/>
          <w:szCs w:val="24"/>
        </w:rPr>
        <w:t>Not transferable.</w:t>
      </w:r>
    </w:p>
    <w:p w14:paraId="58251AE1" w14:textId="77777777" w:rsidR="00891472" w:rsidRPr="00BB5B3B"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Scott Davis</w:t>
      </w:r>
    </w:p>
    <w:p w14:paraId="22850FA5" w14:textId="77777777" w:rsidR="00891472" w:rsidRPr="00BB5B3B" w:rsidRDefault="00891472" w:rsidP="00891472">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ENGL C065N</w:t>
      </w:r>
    </w:p>
    <w:p w14:paraId="65B5E19D" w14:textId="77777777" w:rsidR="00891472" w:rsidRPr="00BB5B3B" w:rsidRDefault="00891472" w:rsidP="00891472">
      <w:pPr>
        <w:pStyle w:val="ListParagraph"/>
        <w:tabs>
          <w:tab w:val="left" w:pos="1440"/>
        </w:tabs>
        <w:ind w:left="2160"/>
        <w:rPr>
          <w:rFonts w:ascii="Arial" w:hAnsi="Arial" w:cs="Arial"/>
        </w:rPr>
      </w:pPr>
      <w:r w:rsidRPr="00BB5B3B">
        <w:rPr>
          <w:rFonts w:ascii="Arial" w:hAnsi="Arial" w:cs="Arial"/>
        </w:rPr>
        <w:t>Internet</w:t>
      </w:r>
    </w:p>
    <w:p w14:paraId="0D9D387A" w14:textId="77777777" w:rsidR="00891472" w:rsidRDefault="00891472" w:rsidP="00891472">
      <w:pPr>
        <w:pStyle w:val="ListParagraph"/>
        <w:tabs>
          <w:tab w:val="left" w:pos="1440"/>
        </w:tabs>
        <w:ind w:left="2160"/>
        <w:rPr>
          <w:rFonts w:ascii="Arial" w:hAnsi="Arial" w:cs="Arial"/>
        </w:rPr>
      </w:pPr>
      <w:r w:rsidRPr="00BB5B3B">
        <w:rPr>
          <w:rFonts w:ascii="Arial" w:hAnsi="Arial" w:cs="Arial"/>
        </w:rPr>
        <w:t>Internet/Classroom Hybrid</w:t>
      </w:r>
    </w:p>
    <w:p w14:paraId="638C5E22" w14:textId="6A1C5983" w:rsidR="00891472" w:rsidRDefault="00891472" w:rsidP="000650B9">
      <w:pPr>
        <w:pStyle w:val="ListParagraph"/>
        <w:tabs>
          <w:tab w:val="left" w:pos="1440"/>
        </w:tabs>
        <w:spacing w:after="80"/>
        <w:ind w:left="2160"/>
        <w:contextualSpacing w:val="0"/>
        <w:rPr>
          <w:rFonts w:ascii="Arial" w:hAnsi="Arial" w:cs="Arial"/>
        </w:rPr>
      </w:pPr>
      <w:r>
        <w:rPr>
          <w:rFonts w:ascii="Arial" w:hAnsi="Arial" w:cs="Arial"/>
        </w:rPr>
        <w:t>Live Interactive 2-way</w:t>
      </w:r>
    </w:p>
    <w:p w14:paraId="5CA2E735" w14:textId="7CFD88A6" w:rsidR="008B546C" w:rsidRPr="000650B9" w:rsidRDefault="008B546C" w:rsidP="00991CF0">
      <w:pPr>
        <w:tabs>
          <w:tab w:val="left" w:pos="1440"/>
        </w:tabs>
        <w:spacing w:after="120"/>
        <w:ind w:left="990"/>
        <w:rPr>
          <w:rFonts w:ascii="Arial" w:hAnsi="Arial" w:cs="Arial"/>
          <w:b/>
        </w:rPr>
      </w:pPr>
      <w:r w:rsidRPr="001E76A1">
        <w:rPr>
          <w:rFonts w:ascii="Arial" w:hAnsi="Arial" w:cs="Arial"/>
          <w:b/>
        </w:rPr>
        <w:t xml:space="preserve">Motion to </w:t>
      </w:r>
      <w:r>
        <w:rPr>
          <w:rFonts w:ascii="Arial" w:hAnsi="Arial" w:cs="Arial"/>
          <w:b/>
        </w:rPr>
        <w:t>Table</w:t>
      </w:r>
      <w:r w:rsidRPr="001E76A1">
        <w:rPr>
          <w:rFonts w:ascii="Arial" w:hAnsi="Arial" w:cs="Arial"/>
          <w:b/>
        </w:rPr>
        <w:t xml:space="preserve">: </w:t>
      </w:r>
      <w:r>
        <w:rPr>
          <w:rFonts w:ascii="Arial" w:hAnsi="Arial" w:cs="Arial"/>
          <w:b/>
        </w:rPr>
        <w:t>Brock, Marilyn</w:t>
      </w:r>
      <w:r w:rsidRPr="001E76A1">
        <w:rPr>
          <w:rFonts w:ascii="Arial" w:hAnsi="Arial" w:cs="Arial"/>
          <w:b/>
        </w:rPr>
        <w:t xml:space="preserve"> (second: </w:t>
      </w:r>
      <w:r>
        <w:rPr>
          <w:rFonts w:ascii="Arial" w:hAnsi="Arial" w:cs="Arial"/>
          <w:b/>
        </w:rPr>
        <w:t>Bridges, Stacey</w:t>
      </w:r>
      <w:r w:rsidRPr="001E76A1">
        <w:rPr>
          <w:rFonts w:ascii="Arial" w:hAnsi="Arial" w:cs="Arial"/>
          <w:b/>
        </w:rPr>
        <w:t>). Approved.</w:t>
      </w:r>
    </w:p>
    <w:p w14:paraId="1B0438F0" w14:textId="77777777" w:rsidR="00891472" w:rsidRPr="00F135F9" w:rsidRDefault="00891472" w:rsidP="00891472">
      <w:pPr>
        <w:pStyle w:val="ListParagraph"/>
        <w:numPr>
          <w:ilvl w:val="1"/>
          <w:numId w:val="1"/>
        </w:numPr>
        <w:spacing w:after="120"/>
        <w:ind w:left="990" w:hanging="630"/>
        <w:contextualSpacing w:val="0"/>
        <w:rPr>
          <w:rFonts w:ascii="Arial" w:hAnsi="Arial" w:cs="Arial"/>
          <w:b/>
          <w:u w:val="single"/>
        </w:rPr>
      </w:pPr>
      <w:r w:rsidRPr="00F135F9">
        <w:rPr>
          <w:rFonts w:ascii="Arial" w:eastAsia="Times New Roman" w:hAnsi="Arial" w:cs="Arial"/>
          <w:b/>
          <w:u w:val="single"/>
        </w:rPr>
        <w:t>Course Revisions</w:t>
      </w:r>
      <w:r w:rsidRPr="00F135F9">
        <w:rPr>
          <w:rFonts w:ascii="Arial" w:hAnsi="Arial" w:cs="Arial"/>
          <w:b/>
          <w:u w:val="single"/>
        </w:rPr>
        <w:t>: Credit-Major</w:t>
      </w:r>
    </w:p>
    <w:p w14:paraId="0C0908F6" w14:textId="77777777" w:rsidR="00891472" w:rsidRDefault="00891472" w:rsidP="00891472">
      <w:pPr>
        <w:pStyle w:val="ListParagraph"/>
        <w:spacing w:after="120"/>
        <w:ind w:left="990"/>
        <w:contextualSpacing w:val="0"/>
        <w:rPr>
          <w:rFonts w:ascii="Arial" w:eastAsia="Times New Roman" w:hAnsi="Arial" w:cs="Arial"/>
          <w:b/>
          <w:bCs/>
        </w:rPr>
      </w:pPr>
      <w:r>
        <w:rPr>
          <w:rFonts w:ascii="Arial" w:eastAsia="Times New Roman" w:hAnsi="Arial" w:cs="Arial"/>
          <w:b/>
          <w:bCs/>
        </w:rPr>
        <w:t>Effective Fall 2021</w:t>
      </w:r>
    </w:p>
    <w:p w14:paraId="1D80A34C" w14:textId="39E8918C" w:rsidR="00D57E34" w:rsidRPr="00D57E34" w:rsidRDefault="00D57E34" w:rsidP="00D57E34">
      <w:pPr>
        <w:pStyle w:val="ListParagraph"/>
        <w:tabs>
          <w:tab w:val="left" w:pos="1440"/>
        </w:tabs>
        <w:ind w:left="1440"/>
        <w:rPr>
          <w:rFonts w:ascii="Arial" w:hAnsi="Arial" w:cs="Arial"/>
        </w:rPr>
      </w:pPr>
      <w:r w:rsidRPr="00D57E34">
        <w:rPr>
          <w:rFonts w:ascii="Arial" w:hAnsi="Arial" w:cs="Arial"/>
        </w:rPr>
        <w:t>Items 5.3.1 through 5.3.5 are being considered together.</w:t>
      </w:r>
      <w:r w:rsidR="00DD3ECB">
        <w:rPr>
          <w:rFonts w:ascii="Arial" w:hAnsi="Arial" w:cs="Arial"/>
        </w:rPr>
        <w:t xml:space="preserve"> These courses are having minor title revisions.</w:t>
      </w:r>
    </w:p>
    <w:p w14:paraId="51A97A91" w14:textId="553CEDEE" w:rsidR="00891472" w:rsidRPr="007A2516" w:rsidRDefault="00891472" w:rsidP="00891472">
      <w:pPr>
        <w:pStyle w:val="ListParagraph"/>
        <w:tabs>
          <w:tab w:val="left" w:pos="1440"/>
          <w:tab w:val="left" w:pos="5760"/>
        </w:tabs>
        <w:ind w:left="3600"/>
        <w:rPr>
          <w:rFonts w:ascii="Arial" w:hAnsi="Arial" w:cs="Arial"/>
          <w:b/>
          <w:bCs/>
        </w:rPr>
      </w:pPr>
      <w:r w:rsidRPr="007A2516">
        <w:rPr>
          <w:rFonts w:ascii="Arial" w:hAnsi="Arial" w:cs="Arial"/>
          <w:b/>
          <w:bCs/>
        </w:rPr>
        <w:t>FROM</w:t>
      </w:r>
      <w:r w:rsidRPr="007A2516">
        <w:rPr>
          <w:rFonts w:ascii="Arial" w:hAnsi="Arial" w:cs="Arial"/>
          <w:b/>
          <w:bCs/>
        </w:rPr>
        <w:tab/>
        <w:t>TO</w:t>
      </w:r>
    </w:p>
    <w:p w14:paraId="6DCFE52A" w14:textId="77777777" w:rsidR="00891472" w:rsidRPr="00D644F6"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CIS C250</w:t>
      </w:r>
      <w:r w:rsidRPr="00D644F6">
        <w:rPr>
          <w:rFonts w:ascii="Arial" w:hAnsi="Arial" w:cs="Arial"/>
          <w:u w:val="single"/>
        </w:rPr>
        <w:t xml:space="preserve"> – </w:t>
      </w:r>
      <w:r w:rsidRPr="009F33C6">
        <w:rPr>
          <w:rFonts w:ascii="Arial" w:hAnsi="Arial" w:cs="Arial"/>
          <w:u w:val="single"/>
        </w:rPr>
        <w:t>Introduction to Data Analytics</w:t>
      </w:r>
    </w:p>
    <w:p w14:paraId="5B9769F4" w14:textId="77777777" w:rsidR="00891472" w:rsidRDefault="00891472" w:rsidP="00891472">
      <w:pPr>
        <w:pStyle w:val="ListParagraph"/>
        <w:tabs>
          <w:tab w:val="left" w:pos="1440"/>
          <w:tab w:val="left" w:pos="3600"/>
          <w:tab w:val="left" w:pos="5760"/>
        </w:tabs>
        <w:ind w:left="1440"/>
        <w:rPr>
          <w:rFonts w:ascii="Arial" w:hAnsi="Arial" w:cs="Arial"/>
        </w:rPr>
      </w:pPr>
      <w:r>
        <w:rPr>
          <w:rFonts w:ascii="Arial" w:hAnsi="Arial" w:cs="Arial"/>
        </w:rPr>
        <w:t>Title</w:t>
      </w:r>
      <w:r w:rsidRPr="00BB5B3B">
        <w:rPr>
          <w:rFonts w:ascii="Arial" w:hAnsi="Arial" w:cs="Arial"/>
        </w:rPr>
        <w:tab/>
      </w:r>
      <w:r>
        <w:rPr>
          <w:rFonts w:ascii="Arial" w:hAnsi="Arial" w:cs="Arial"/>
        </w:rPr>
        <w:t>Data Analytics 1:</w:t>
      </w:r>
      <w:r w:rsidRPr="009F33C6">
        <w:t xml:space="preserve"> </w:t>
      </w:r>
      <w:r w:rsidRPr="009F33C6">
        <w:rPr>
          <w:rFonts w:ascii="Arial" w:hAnsi="Arial" w:cs="Arial"/>
        </w:rPr>
        <w:t>Introduction to Data Analytics</w:t>
      </w:r>
    </w:p>
    <w:p w14:paraId="5AC88C7B" w14:textId="77777777" w:rsidR="00891472" w:rsidRPr="00BB5B3B" w:rsidRDefault="00891472" w:rsidP="00891472">
      <w:pPr>
        <w:pStyle w:val="ListParagraph"/>
        <w:tabs>
          <w:tab w:val="left" w:pos="1440"/>
          <w:tab w:val="left" w:pos="3600"/>
          <w:tab w:val="left" w:pos="5760"/>
        </w:tabs>
        <w:ind w:left="1440"/>
        <w:rPr>
          <w:rFonts w:ascii="Arial" w:hAnsi="Arial" w:cs="Arial"/>
        </w:rPr>
      </w:pPr>
      <w:r w:rsidRPr="00BB5B3B">
        <w:rPr>
          <w:rFonts w:ascii="Arial" w:hAnsi="Arial" w:cs="Arial"/>
        </w:rPr>
        <w:tab/>
      </w:r>
      <w:r>
        <w:rPr>
          <w:rFonts w:ascii="Arial" w:hAnsi="Arial" w:cs="Arial"/>
        </w:rPr>
        <w:tab/>
      </w:r>
      <w:r w:rsidRPr="009F33C6">
        <w:rPr>
          <w:rFonts w:ascii="Arial" w:hAnsi="Arial" w:cs="Arial"/>
        </w:rPr>
        <w:t>Introduction to Data Analytics</w:t>
      </w:r>
    </w:p>
    <w:p w14:paraId="5AC23887" w14:textId="77777777" w:rsidR="00891472"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67FF77D2" w14:textId="77777777" w:rsidR="00891472"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 xml:space="preserve">CIS C260 – </w:t>
      </w:r>
      <w:r w:rsidRPr="009F33C6">
        <w:rPr>
          <w:rFonts w:ascii="Arial" w:hAnsi="Arial" w:cs="Arial"/>
          <w:u w:val="single"/>
        </w:rPr>
        <w:t>Systems Analysis and Design</w:t>
      </w:r>
    </w:p>
    <w:p w14:paraId="4EA498E4" w14:textId="77777777" w:rsidR="00891472" w:rsidRDefault="00891472" w:rsidP="00891472">
      <w:pPr>
        <w:pStyle w:val="ListParagraph"/>
        <w:tabs>
          <w:tab w:val="left" w:pos="1440"/>
          <w:tab w:val="left" w:pos="3600"/>
          <w:tab w:val="left" w:pos="5760"/>
        </w:tabs>
        <w:ind w:left="1440"/>
        <w:rPr>
          <w:rFonts w:ascii="Arial" w:hAnsi="Arial" w:cs="Arial"/>
        </w:rPr>
      </w:pPr>
      <w:r>
        <w:rPr>
          <w:rFonts w:ascii="Arial" w:hAnsi="Arial" w:cs="Arial"/>
        </w:rPr>
        <w:t>Title</w:t>
      </w:r>
      <w:r>
        <w:rPr>
          <w:rFonts w:ascii="Arial" w:hAnsi="Arial" w:cs="Arial"/>
        </w:rPr>
        <w:tab/>
        <w:t xml:space="preserve">Data Analytics 2: </w:t>
      </w:r>
      <w:r w:rsidRPr="009F33C6">
        <w:rPr>
          <w:rFonts w:ascii="Arial" w:hAnsi="Arial" w:cs="Arial"/>
        </w:rPr>
        <w:t>Systems Analysis and Design</w:t>
      </w:r>
    </w:p>
    <w:p w14:paraId="1B8A485C" w14:textId="77777777" w:rsidR="00891472" w:rsidRDefault="00891472" w:rsidP="00891472">
      <w:pPr>
        <w:pStyle w:val="ListParagraph"/>
        <w:tabs>
          <w:tab w:val="left" w:pos="1440"/>
          <w:tab w:val="left" w:pos="3600"/>
          <w:tab w:val="left" w:pos="5760"/>
        </w:tabs>
        <w:ind w:left="1440"/>
        <w:rPr>
          <w:rFonts w:ascii="Arial" w:hAnsi="Arial" w:cs="Arial"/>
        </w:rPr>
      </w:pPr>
      <w:r>
        <w:rPr>
          <w:rFonts w:ascii="Arial" w:hAnsi="Arial" w:cs="Arial"/>
        </w:rPr>
        <w:tab/>
      </w:r>
      <w:r>
        <w:rPr>
          <w:rFonts w:ascii="Arial" w:hAnsi="Arial" w:cs="Arial"/>
        </w:rPr>
        <w:tab/>
      </w:r>
      <w:r w:rsidRPr="009F33C6">
        <w:rPr>
          <w:rFonts w:ascii="Arial" w:hAnsi="Arial" w:cs="Arial"/>
        </w:rPr>
        <w:t>Systems Analysis and Design</w:t>
      </w:r>
    </w:p>
    <w:p w14:paraId="2306A99F" w14:textId="77777777" w:rsidR="00891472" w:rsidRDefault="00891472" w:rsidP="00891472">
      <w:pPr>
        <w:pStyle w:val="ListParagraph"/>
        <w:tabs>
          <w:tab w:val="left" w:pos="1440"/>
        </w:tabs>
        <w:spacing w:after="120"/>
        <w:ind w:left="1440"/>
        <w:contextualSpacing w:val="0"/>
        <w:rPr>
          <w:rFonts w:ascii="Arial" w:hAnsi="Arial" w:cs="Arial"/>
        </w:rPr>
      </w:pPr>
      <w:r>
        <w:rPr>
          <w:rFonts w:ascii="Arial" w:hAnsi="Arial" w:cs="Arial"/>
        </w:rPr>
        <w:t>Originator: Tobi West</w:t>
      </w:r>
    </w:p>
    <w:p w14:paraId="66B7E292" w14:textId="77777777" w:rsidR="00891472"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 xml:space="preserve">CIS C270 – </w:t>
      </w:r>
      <w:r w:rsidRPr="009F33C6">
        <w:rPr>
          <w:rFonts w:ascii="Arial" w:hAnsi="Arial" w:cs="Arial"/>
          <w:u w:val="single"/>
        </w:rPr>
        <w:t>Predictive Analytics</w:t>
      </w:r>
    </w:p>
    <w:p w14:paraId="377BE0DE" w14:textId="77777777" w:rsidR="00891472" w:rsidRDefault="00891472" w:rsidP="00891472">
      <w:pPr>
        <w:pStyle w:val="ListParagraph"/>
        <w:tabs>
          <w:tab w:val="left" w:pos="1440"/>
          <w:tab w:val="left" w:pos="3600"/>
          <w:tab w:val="left" w:pos="5760"/>
        </w:tabs>
        <w:ind w:left="1440"/>
        <w:rPr>
          <w:rFonts w:ascii="Arial" w:hAnsi="Arial" w:cs="Arial"/>
        </w:rPr>
      </w:pPr>
      <w:r>
        <w:rPr>
          <w:rFonts w:ascii="Arial" w:hAnsi="Arial" w:cs="Arial"/>
        </w:rPr>
        <w:t>Title</w:t>
      </w:r>
      <w:r>
        <w:rPr>
          <w:rFonts w:ascii="Arial" w:hAnsi="Arial" w:cs="Arial"/>
        </w:rPr>
        <w:tab/>
        <w:t>Data Analytics 3:</w:t>
      </w:r>
      <w:r w:rsidRPr="00793B5E">
        <w:t xml:space="preserve"> </w:t>
      </w:r>
      <w:r w:rsidRPr="00793B5E">
        <w:rPr>
          <w:rFonts w:ascii="Arial" w:hAnsi="Arial" w:cs="Arial"/>
        </w:rPr>
        <w:t>Predictive Analytics</w:t>
      </w:r>
    </w:p>
    <w:p w14:paraId="266E78B8" w14:textId="77777777" w:rsidR="00891472" w:rsidRDefault="00891472" w:rsidP="00891472">
      <w:pPr>
        <w:pStyle w:val="ListParagraph"/>
        <w:tabs>
          <w:tab w:val="left" w:pos="1440"/>
          <w:tab w:val="left" w:pos="3600"/>
          <w:tab w:val="left" w:pos="5760"/>
        </w:tabs>
        <w:ind w:left="1440"/>
        <w:rPr>
          <w:rFonts w:ascii="Arial" w:hAnsi="Arial" w:cs="Arial"/>
        </w:rPr>
      </w:pPr>
      <w:r>
        <w:rPr>
          <w:rFonts w:ascii="Arial" w:hAnsi="Arial" w:cs="Arial"/>
        </w:rPr>
        <w:tab/>
      </w:r>
      <w:r>
        <w:rPr>
          <w:rFonts w:ascii="Arial" w:hAnsi="Arial" w:cs="Arial"/>
        </w:rPr>
        <w:tab/>
      </w:r>
      <w:r w:rsidRPr="009F33C6">
        <w:rPr>
          <w:rFonts w:ascii="Arial" w:hAnsi="Arial" w:cs="Arial"/>
        </w:rPr>
        <w:t>Predictive Analytics</w:t>
      </w:r>
    </w:p>
    <w:p w14:paraId="7719FD09" w14:textId="77777777" w:rsidR="00891472" w:rsidRDefault="00891472" w:rsidP="00891472">
      <w:pPr>
        <w:pStyle w:val="ListParagraph"/>
        <w:tabs>
          <w:tab w:val="left" w:pos="1440"/>
        </w:tabs>
        <w:ind w:left="1440"/>
        <w:rPr>
          <w:rFonts w:ascii="Arial" w:hAnsi="Arial" w:cs="Arial"/>
        </w:rPr>
      </w:pPr>
      <w:r>
        <w:rPr>
          <w:rFonts w:ascii="Arial" w:hAnsi="Arial" w:cs="Arial"/>
        </w:rPr>
        <w:t>See CurricUNET for changes to justification</w:t>
      </w:r>
    </w:p>
    <w:p w14:paraId="3B0D4C70" w14:textId="77777777" w:rsidR="00891472" w:rsidRDefault="00891472" w:rsidP="00891472">
      <w:pPr>
        <w:pStyle w:val="ListParagraph"/>
        <w:tabs>
          <w:tab w:val="left" w:pos="1440"/>
        </w:tabs>
        <w:spacing w:after="120"/>
        <w:ind w:left="1440"/>
        <w:contextualSpacing w:val="0"/>
        <w:rPr>
          <w:rFonts w:ascii="Arial" w:hAnsi="Arial" w:cs="Arial"/>
        </w:rPr>
      </w:pPr>
      <w:r>
        <w:rPr>
          <w:rFonts w:ascii="Arial" w:hAnsi="Arial" w:cs="Arial"/>
        </w:rPr>
        <w:t>Originator: Tobi West</w:t>
      </w:r>
    </w:p>
    <w:p w14:paraId="083A3C6F" w14:textId="77777777" w:rsidR="00891472" w:rsidRDefault="00891472" w:rsidP="00891472">
      <w:pPr>
        <w:pStyle w:val="ListParagraph"/>
        <w:numPr>
          <w:ilvl w:val="2"/>
          <w:numId w:val="1"/>
        </w:numPr>
        <w:tabs>
          <w:tab w:val="left" w:pos="1440"/>
        </w:tabs>
        <w:spacing w:line="256" w:lineRule="auto"/>
        <w:rPr>
          <w:rFonts w:ascii="Arial" w:hAnsi="Arial" w:cs="Arial"/>
          <w:u w:val="single"/>
        </w:rPr>
      </w:pPr>
      <w:r>
        <w:rPr>
          <w:rFonts w:ascii="Arial" w:hAnsi="Arial" w:cs="Arial"/>
          <w:u w:val="single"/>
        </w:rPr>
        <w:t xml:space="preserve">CIS C280 – </w:t>
      </w:r>
      <w:r w:rsidRPr="007A2516">
        <w:rPr>
          <w:rFonts w:ascii="Arial" w:hAnsi="Arial" w:cs="Arial"/>
          <w:u w:val="single"/>
        </w:rPr>
        <w:t>Data Visualization</w:t>
      </w:r>
    </w:p>
    <w:p w14:paraId="3D2D1656" w14:textId="77777777" w:rsidR="00891472" w:rsidRDefault="00891472" w:rsidP="00891472">
      <w:pPr>
        <w:pStyle w:val="ListParagraph"/>
        <w:tabs>
          <w:tab w:val="left" w:pos="1440"/>
          <w:tab w:val="left" w:pos="3600"/>
          <w:tab w:val="left" w:pos="5760"/>
        </w:tabs>
        <w:ind w:left="1440"/>
        <w:rPr>
          <w:rFonts w:ascii="Arial" w:hAnsi="Arial" w:cs="Arial"/>
        </w:rPr>
      </w:pPr>
      <w:r>
        <w:rPr>
          <w:rFonts w:ascii="Arial" w:hAnsi="Arial" w:cs="Arial"/>
        </w:rPr>
        <w:t>Title</w:t>
      </w:r>
      <w:r>
        <w:rPr>
          <w:rFonts w:ascii="Arial" w:hAnsi="Arial" w:cs="Arial"/>
        </w:rPr>
        <w:tab/>
        <w:t xml:space="preserve">Data Analytics 4: </w:t>
      </w:r>
      <w:r w:rsidRPr="007A2516">
        <w:rPr>
          <w:rFonts w:ascii="Arial" w:hAnsi="Arial" w:cs="Arial"/>
        </w:rPr>
        <w:t>Data Visualization</w:t>
      </w:r>
    </w:p>
    <w:p w14:paraId="05BEBAEF" w14:textId="77777777" w:rsidR="00891472" w:rsidRDefault="00891472" w:rsidP="00891472">
      <w:pPr>
        <w:pStyle w:val="ListParagraph"/>
        <w:tabs>
          <w:tab w:val="left" w:pos="1440"/>
          <w:tab w:val="left" w:pos="3600"/>
          <w:tab w:val="left" w:pos="5760"/>
        </w:tabs>
        <w:ind w:left="1440"/>
        <w:rPr>
          <w:rFonts w:ascii="Arial" w:hAnsi="Arial" w:cs="Arial"/>
        </w:rPr>
      </w:pPr>
      <w:r>
        <w:rPr>
          <w:rFonts w:ascii="Arial" w:hAnsi="Arial" w:cs="Arial"/>
        </w:rPr>
        <w:tab/>
      </w:r>
      <w:r>
        <w:rPr>
          <w:rFonts w:ascii="Arial" w:hAnsi="Arial" w:cs="Arial"/>
        </w:rPr>
        <w:tab/>
      </w:r>
      <w:r w:rsidRPr="007A2516">
        <w:rPr>
          <w:rFonts w:ascii="Arial" w:hAnsi="Arial" w:cs="Arial"/>
        </w:rPr>
        <w:t>Data Visualization</w:t>
      </w:r>
    </w:p>
    <w:p w14:paraId="01162690" w14:textId="77777777" w:rsidR="00891472" w:rsidRDefault="00891472" w:rsidP="00891472">
      <w:pPr>
        <w:pStyle w:val="ListParagraph"/>
        <w:tabs>
          <w:tab w:val="left" w:pos="1440"/>
        </w:tabs>
        <w:ind w:left="1440"/>
        <w:rPr>
          <w:rFonts w:ascii="Arial" w:hAnsi="Arial" w:cs="Arial"/>
        </w:rPr>
      </w:pPr>
      <w:r>
        <w:rPr>
          <w:rFonts w:ascii="Arial" w:hAnsi="Arial" w:cs="Arial"/>
        </w:rPr>
        <w:t>See CurricUNET for changes to textbooks</w:t>
      </w:r>
    </w:p>
    <w:p w14:paraId="49D21D95" w14:textId="77777777" w:rsidR="00891472" w:rsidRPr="009F33C6" w:rsidRDefault="00891472" w:rsidP="00891472">
      <w:pPr>
        <w:pStyle w:val="ListParagraph"/>
        <w:tabs>
          <w:tab w:val="left" w:pos="1440"/>
        </w:tabs>
        <w:spacing w:after="120"/>
        <w:ind w:left="1440"/>
        <w:contextualSpacing w:val="0"/>
        <w:rPr>
          <w:rFonts w:ascii="Arial" w:hAnsi="Arial" w:cs="Arial"/>
        </w:rPr>
      </w:pPr>
      <w:r>
        <w:rPr>
          <w:rFonts w:ascii="Arial" w:hAnsi="Arial" w:cs="Arial"/>
        </w:rPr>
        <w:t>Originator: Tobi West</w:t>
      </w:r>
    </w:p>
    <w:p w14:paraId="1CC5AA9C" w14:textId="2A247899" w:rsidR="00891472" w:rsidRDefault="00891472" w:rsidP="00891472">
      <w:pPr>
        <w:pStyle w:val="ListParagraph"/>
        <w:numPr>
          <w:ilvl w:val="2"/>
          <w:numId w:val="1"/>
        </w:numPr>
        <w:tabs>
          <w:tab w:val="left" w:pos="1440"/>
        </w:tabs>
        <w:spacing w:line="256" w:lineRule="auto"/>
        <w:rPr>
          <w:rFonts w:ascii="Arial" w:hAnsi="Arial" w:cs="Arial"/>
          <w:u w:val="single"/>
        </w:rPr>
      </w:pPr>
      <w:r>
        <w:rPr>
          <w:rFonts w:ascii="Arial" w:hAnsi="Arial" w:cs="Arial"/>
          <w:u w:val="single"/>
        </w:rPr>
        <w:t xml:space="preserve">CIS C290 – </w:t>
      </w:r>
      <w:r w:rsidRPr="007A2516">
        <w:rPr>
          <w:rFonts w:ascii="Arial" w:hAnsi="Arial" w:cs="Arial"/>
          <w:u w:val="single"/>
        </w:rPr>
        <w:t>Introduction to Data Science and Machine Learning</w:t>
      </w:r>
    </w:p>
    <w:p w14:paraId="662EDA91" w14:textId="77777777" w:rsidR="00891472" w:rsidRDefault="00891472" w:rsidP="00891472">
      <w:pPr>
        <w:pStyle w:val="ListParagraph"/>
        <w:tabs>
          <w:tab w:val="left" w:pos="1440"/>
          <w:tab w:val="left" w:pos="3600"/>
          <w:tab w:val="left" w:pos="5760"/>
        </w:tabs>
        <w:ind w:left="3600" w:hanging="2160"/>
        <w:rPr>
          <w:rFonts w:ascii="Arial" w:hAnsi="Arial" w:cs="Arial"/>
        </w:rPr>
      </w:pPr>
      <w:r>
        <w:rPr>
          <w:rFonts w:ascii="Arial" w:hAnsi="Arial" w:cs="Arial"/>
        </w:rPr>
        <w:t>Title</w:t>
      </w:r>
      <w:r>
        <w:rPr>
          <w:rFonts w:ascii="Arial" w:hAnsi="Arial" w:cs="Arial"/>
        </w:rPr>
        <w:tab/>
        <w:t xml:space="preserve">Data Analytics 5: </w:t>
      </w:r>
      <w:r w:rsidRPr="007A2516">
        <w:rPr>
          <w:rFonts w:ascii="Arial" w:hAnsi="Arial" w:cs="Arial"/>
        </w:rPr>
        <w:t>Introduction to Data Science and Machine Learning</w:t>
      </w:r>
    </w:p>
    <w:p w14:paraId="2E83D9D9" w14:textId="77777777" w:rsidR="00891472" w:rsidRDefault="00891472" w:rsidP="00891472">
      <w:pPr>
        <w:pStyle w:val="ListParagraph"/>
        <w:tabs>
          <w:tab w:val="left" w:pos="1440"/>
          <w:tab w:val="left" w:pos="3600"/>
          <w:tab w:val="left" w:pos="5760"/>
        </w:tabs>
        <w:ind w:left="5760" w:hanging="4320"/>
        <w:rPr>
          <w:rFonts w:ascii="Arial" w:hAnsi="Arial" w:cs="Arial"/>
        </w:rPr>
      </w:pPr>
      <w:r>
        <w:rPr>
          <w:rFonts w:ascii="Arial" w:hAnsi="Arial" w:cs="Arial"/>
        </w:rPr>
        <w:tab/>
      </w:r>
      <w:r>
        <w:rPr>
          <w:rFonts w:ascii="Arial" w:hAnsi="Arial" w:cs="Arial"/>
        </w:rPr>
        <w:tab/>
      </w:r>
      <w:r w:rsidRPr="007A2516">
        <w:rPr>
          <w:rFonts w:ascii="Arial" w:hAnsi="Arial" w:cs="Arial"/>
        </w:rPr>
        <w:t>Introduction to Data Science and Machine Learning</w:t>
      </w:r>
    </w:p>
    <w:p w14:paraId="13492643" w14:textId="77777777" w:rsidR="00891472" w:rsidRDefault="00891472" w:rsidP="00891472">
      <w:pPr>
        <w:pStyle w:val="ListParagraph"/>
        <w:tabs>
          <w:tab w:val="left" w:pos="1440"/>
        </w:tabs>
        <w:ind w:left="1440"/>
        <w:rPr>
          <w:rFonts w:ascii="Arial" w:hAnsi="Arial" w:cs="Arial"/>
        </w:rPr>
      </w:pPr>
      <w:r>
        <w:rPr>
          <w:rFonts w:ascii="Arial" w:hAnsi="Arial" w:cs="Arial"/>
        </w:rPr>
        <w:t>See CurricUNET for changes to textbooks</w:t>
      </w:r>
    </w:p>
    <w:p w14:paraId="784D964D" w14:textId="7255BFC1" w:rsidR="00891472" w:rsidRDefault="00891472" w:rsidP="00991CF0">
      <w:pPr>
        <w:pStyle w:val="ListParagraph"/>
        <w:tabs>
          <w:tab w:val="left" w:pos="1440"/>
        </w:tabs>
        <w:spacing w:after="80"/>
        <w:ind w:left="1440"/>
        <w:contextualSpacing w:val="0"/>
        <w:rPr>
          <w:rFonts w:ascii="Arial" w:hAnsi="Arial" w:cs="Arial"/>
        </w:rPr>
      </w:pPr>
      <w:r>
        <w:rPr>
          <w:rFonts w:ascii="Arial" w:hAnsi="Arial" w:cs="Arial"/>
        </w:rPr>
        <w:t>Originator: Tobi West</w:t>
      </w:r>
    </w:p>
    <w:p w14:paraId="5EAA3324" w14:textId="085CB1C4" w:rsidR="00D57E34" w:rsidRPr="009F33C6" w:rsidRDefault="00D57E34" w:rsidP="00D57E34">
      <w:pPr>
        <w:pStyle w:val="ListParagraph"/>
        <w:tabs>
          <w:tab w:val="left" w:pos="1440"/>
        </w:tabs>
        <w:spacing w:after="120"/>
        <w:contextualSpacing w:val="0"/>
        <w:rPr>
          <w:rFonts w:ascii="Arial" w:hAnsi="Arial" w:cs="Arial"/>
        </w:rPr>
      </w:pPr>
      <w:r w:rsidRPr="001E76A1">
        <w:rPr>
          <w:rFonts w:ascii="Arial" w:hAnsi="Arial" w:cs="Arial"/>
          <w:b/>
        </w:rPr>
        <w:t xml:space="preserve">Motion to Approve: </w:t>
      </w:r>
      <w:r>
        <w:rPr>
          <w:rFonts w:ascii="Arial" w:hAnsi="Arial" w:cs="Arial"/>
          <w:b/>
        </w:rPr>
        <w:t>Brown, Brandon</w:t>
      </w:r>
      <w:r w:rsidRPr="001E76A1">
        <w:rPr>
          <w:rFonts w:ascii="Arial" w:hAnsi="Arial" w:cs="Arial"/>
          <w:b/>
        </w:rPr>
        <w:t xml:space="preserve"> (second: </w:t>
      </w:r>
      <w:r>
        <w:rPr>
          <w:rFonts w:ascii="Arial" w:hAnsi="Arial" w:cs="Arial"/>
          <w:b/>
        </w:rPr>
        <w:t>Isbell, Anna</w:t>
      </w:r>
      <w:r w:rsidRPr="001E76A1">
        <w:rPr>
          <w:rFonts w:ascii="Arial" w:hAnsi="Arial" w:cs="Arial"/>
          <w:b/>
        </w:rPr>
        <w:t>). Approved.</w:t>
      </w:r>
    </w:p>
    <w:p w14:paraId="538C107E" w14:textId="77777777" w:rsidR="00891472" w:rsidRPr="00F135F9" w:rsidRDefault="00891472" w:rsidP="00891472">
      <w:pPr>
        <w:pStyle w:val="ListParagraph"/>
        <w:numPr>
          <w:ilvl w:val="1"/>
          <w:numId w:val="1"/>
        </w:numPr>
        <w:spacing w:after="120"/>
        <w:ind w:left="990" w:hanging="630"/>
        <w:contextualSpacing w:val="0"/>
        <w:rPr>
          <w:rFonts w:ascii="Arial" w:eastAsia="Times New Roman" w:hAnsi="Arial" w:cs="Arial"/>
          <w:b/>
          <w:u w:val="single"/>
        </w:rPr>
      </w:pPr>
      <w:r w:rsidRPr="00497930">
        <w:rPr>
          <w:rFonts w:ascii="Arial" w:eastAsia="Times New Roman" w:hAnsi="Arial" w:cs="Arial"/>
          <w:b/>
          <w:u w:val="single"/>
        </w:rPr>
        <w:t>Course Revisions</w:t>
      </w:r>
      <w:r w:rsidRPr="00F135F9">
        <w:rPr>
          <w:rFonts w:ascii="Arial" w:eastAsia="Times New Roman" w:hAnsi="Arial" w:cs="Arial"/>
          <w:b/>
          <w:u w:val="single"/>
        </w:rPr>
        <w:t>: Credit-Minor</w:t>
      </w:r>
    </w:p>
    <w:p w14:paraId="3F6189D1" w14:textId="77777777" w:rsidR="00891472" w:rsidRPr="00BB5B3B" w:rsidRDefault="00891472" w:rsidP="00891472">
      <w:pPr>
        <w:pStyle w:val="ListParagraph"/>
        <w:spacing w:after="120"/>
        <w:ind w:left="990"/>
        <w:contextualSpacing w:val="0"/>
        <w:rPr>
          <w:rFonts w:ascii="Arial" w:hAnsi="Arial" w:cs="Arial"/>
          <w:u w:val="single"/>
        </w:rPr>
      </w:pPr>
      <w:r>
        <w:rPr>
          <w:rFonts w:ascii="Arial" w:eastAsia="Times New Roman" w:hAnsi="Arial" w:cs="Arial"/>
          <w:b/>
          <w:bCs/>
        </w:rPr>
        <w:t>Effective Fall 2021 (unless otherwise noted)</w:t>
      </w:r>
    </w:p>
    <w:p w14:paraId="6A47C244" w14:textId="1DCAD9B9" w:rsidR="007B7C52" w:rsidRPr="007B7C52" w:rsidRDefault="007B7C52" w:rsidP="007B7C52">
      <w:pPr>
        <w:pStyle w:val="ListParagraph"/>
        <w:tabs>
          <w:tab w:val="left" w:pos="1440"/>
        </w:tabs>
        <w:ind w:left="1440"/>
        <w:rPr>
          <w:rFonts w:ascii="Arial" w:hAnsi="Arial" w:cs="Arial"/>
        </w:rPr>
      </w:pPr>
      <w:r w:rsidRPr="007B7C52">
        <w:rPr>
          <w:rFonts w:ascii="Arial" w:hAnsi="Arial" w:cs="Arial"/>
        </w:rPr>
        <w:t>The course is being revised to align with C-ID.</w:t>
      </w:r>
    </w:p>
    <w:p w14:paraId="1BF0DAD0" w14:textId="5DF4ABBA" w:rsidR="00891472" w:rsidRPr="00D644F6"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ART C100</w:t>
      </w:r>
      <w:r w:rsidRPr="00D644F6">
        <w:rPr>
          <w:rFonts w:ascii="Arial" w:hAnsi="Arial" w:cs="Arial"/>
          <w:u w:val="single"/>
        </w:rPr>
        <w:t xml:space="preserve"> – </w:t>
      </w:r>
      <w:r w:rsidRPr="001F3A17">
        <w:rPr>
          <w:rFonts w:ascii="Arial" w:hAnsi="Arial" w:cs="Arial"/>
          <w:u w:val="single"/>
        </w:rPr>
        <w:t>Survey of Art: Prehistory through Late Gothic</w:t>
      </w:r>
    </w:p>
    <w:p w14:paraId="020726C6"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See CurricUNET for changes to </w:t>
      </w:r>
      <w:r w:rsidRPr="008724F2">
        <w:rPr>
          <w:rFonts w:ascii="Arial" w:hAnsi="Arial" w:cs="Arial"/>
        </w:rPr>
        <w:t>content</w:t>
      </w:r>
    </w:p>
    <w:p w14:paraId="676718CC" w14:textId="290E4C4A" w:rsidR="00891472" w:rsidRDefault="00891472" w:rsidP="00991CF0">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Pr>
          <w:rFonts w:ascii="Arial" w:hAnsi="Arial" w:cs="Arial"/>
        </w:rPr>
        <w:t>David Lee</w:t>
      </w:r>
    </w:p>
    <w:p w14:paraId="249168C2" w14:textId="7AC47CCF" w:rsidR="00BE6E4F" w:rsidRDefault="00BE6E4F" w:rsidP="00BE6E4F">
      <w:pPr>
        <w:pStyle w:val="ListParagraph"/>
        <w:tabs>
          <w:tab w:val="left" w:pos="1440"/>
        </w:tabs>
        <w:spacing w:after="120"/>
        <w:contextualSpacing w:val="0"/>
        <w:rPr>
          <w:rFonts w:ascii="Arial" w:hAnsi="Arial" w:cs="Arial"/>
        </w:rPr>
      </w:pPr>
      <w:r w:rsidRPr="001E76A1">
        <w:rPr>
          <w:rFonts w:ascii="Arial" w:hAnsi="Arial" w:cs="Arial"/>
          <w:b/>
        </w:rPr>
        <w:t xml:space="preserve">Motion to Approve: </w:t>
      </w:r>
      <w:r>
        <w:rPr>
          <w:rFonts w:ascii="Arial" w:hAnsi="Arial" w:cs="Arial"/>
          <w:b/>
        </w:rPr>
        <w:t xml:space="preserve">Weber, Daniel </w:t>
      </w:r>
      <w:r w:rsidRPr="001E76A1">
        <w:rPr>
          <w:rFonts w:ascii="Arial" w:hAnsi="Arial" w:cs="Arial"/>
          <w:b/>
        </w:rPr>
        <w:t xml:space="preserve">(second: </w:t>
      </w:r>
      <w:r>
        <w:rPr>
          <w:rFonts w:ascii="Arial" w:hAnsi="Arial" w:cs="Arial"/>
          <w:b/>
        </w:rPr>
        <w:t>Brock, Marilyn</w:t>
      </w:r>
      <w:r w:rsidRPr="001E76A1">
        <w:rPr>
          <w:rFonts w:ascii="Arial" w:hAnsi="Arial" w:cs="Arial"/>
          <w:b/>
        </w:rPr>
        <w:t>). Approved.</w:t>
      </w:r>
    </w:p>
    <w:p w14:paraId="38091E03" w14:textId="532CB009" w:rsidR="00F773CE" w:rsidRPr="00F773CE" w:rsidRDefault="00F773CE" w:rsidP="00F773CE">
      <w:pPr>
        <w:pStyle w:val="ListParagraph"/>
        <w:tabs>
          <w:tab w:val="left" w:pos="1440"/>
        </w:tabs>
        <w:ind w:left="1440"/>
        <w:rPr>
          <w:rFonts w:ascii="Arial" w:hAnsi="Arial" w:cs="Arial"/>
        </w:rPr>
      </w:pPr>
      <w:r w:rsidRPr="00F773CE">
        <w:rPr>
          <w:rFonts w:ascii="Arial" w:hAnsi="Arial" w:cs="Arial"/>
        </w:rPr>
        <w:t>The outline has been updated to align with C-ID descriptor.</w:t>
      </w:r>
    </w:p>
    <w:p w14:paraId="792F4404" w14:textId="047C850E" w:rsidR="00891472" w:rsidRPr="0097285C" w:rsidRDefault="00891472" w:rsidP="00891472">
      <w:pPr>
        <w:pStyle w:val="ListParagraph"/>
        <w:numPr>
          <w:ilvl w:val="2"/>
          <w:numId w:val="1"/>
        </w:numPr>
        <w:tabs>
          <w:tab w:val="left" w:pos="1440"/>
        </w:tabs>
        <w:rPr>
          <w:rFonts w:ascii="Arial" w:hAnsi="Arial" w:cs="Arial"/>
          <w:u w:val="single"/>
        </w:rPr>
      </w:pPr>
      <w:r w:rsidRPr="0097285C">
        <w:rPr>
          <w:rFonts w:ascii="Arial" w:hAnsi="Arial" w:cs="Arial"/>
          <w:u w:val="single"/>
        </w:rPr>
        <w:t>CHEM C100 – Principles of Chemistry</w:t>
      </w:r>
    </w:p>
    <w:p w14:paraId="2551529A" w14:textId="77777777" w:rsidR="00891472" w:rsidRPr="0097285C" w:rsidRDefault="00891472" w:rsidP="00891472">
      <w:pPr>
        <w:pStyle w:val="ListParagraph"/>
        <w:tabs>
          <w:tab w:val="left" w:pos="1440"/>
        </w:tabs>
        <w:spacing w:line="256" w:lineRule="auto"/>
        <w:ind w:left="1440"/>
        <w:rPr>
          <w:rFonts w:ascii="Arial" w:hAnsi="Arial" w:cs="Arial"/>
          <w:u w:val="single"/>
        </w:rPr>
      </w:pPr>
      <w:r w:rsidRPr="0097285C">
        <w:rPr>
          <w:rFonts w:ascii="Arial" w:hAnsi="Arial" w:cs="Arial"/>
        </w:rPr>
        <w:t>See CurricUNET for changes to description, SLOs, objectives, content, instructional techniques, assignments, methods of evaluation, textbooks</w:t>
      </w:r>
    </w:p>
    <w:p w14:paraId="3BDAAF3E" w14:textId="453831EE" w:rsidR="00891472" w:rsidRDefault="00891472" w:rsidP="00991CF0">
      <w:pPr>
        <w:pStyle w:val="ListParagraph"/>
        <w:tabs>
          <w:tab w:val="left" w:pos="1440"/>
        </w:tabs>
        <w:spacing w:after="80"/>
        <w:ind w:left="1440"/>
        <w:contextualSpacing w:val="0"/>
        <w:rPr>
          <w:rFonts w:ascii="Arial" w:hAnsi="Arial" w:cs="Arial"/>
        </w:rPr>
      </w:pPr>
      <w:r w:rsidRPr="0097285C">
        <w:rPr>
          <w:rFonts w:ascii="Arial" w:hAnsi="Arial" w:cs="Arial"/>
        </w:rPr>
        <w:t>Originator: Ted Marcus</w:t>
      </w:r>
    </w:p>
    <w:p w14:paraId="17E05114" w14:textId="21A5097F" w:rsidR="000650B9" w:rsidRDefault="000650B9" w:rsidP="000650B9">
      <w:pPr>
        <w:pStyle w:val="ListParagraph"/>
        <w:tabs>
          <w:tab w:val="left" w:pos="1440"/>
        </w:tabs>
        <w:spacing w:after="120"/>
        <w:contextualSpacing w:val="0"/>
        <w:rPr>
          <w:rFonts w:ascii="Arial" w:hAnsi="Arial" w:cs="Arial"/>
        </w:rPr>
      </w:pPr>
      <w:r w:rsidRPr="001E76A1">
        <w:rPr>
          <w:rFonts w:ascii="Arial" w:hAnsi="Arial" w:cs="Arial"/>
          <w:b/>
        </w:rPr>
        <w:t xml:space="preserve">Motion to Approve: </w:t>
      </w:r>
      <w:r>
        <w:rPr>
          <w:rFonts w:ascii="Arial" w:hAnsi="Arial" w:cs="Arial"/>
          <w:b/>
        </w:rPr>
        <w:t>Weber, Daniel</w:t>
      </w:r>
      <w:r w:rsidRPr="001E76A1">
        <w:rPr>
          <w:rFonts w:ascii="Arial" w:hAnsi="Arial" w:cs="Arial"/>
          <w:b/>
        </w:rPr>
        <w:t xml:space="preserve"> (second: </w:t>
      </w:r>
      <w:r>
        <w:rPr>
          <w:rFonts w:ascii="Arial" w:hAnsi="Arial" w:cs="Arial"/>
          <w:b/>
        </w:rPr>
        <w:t>Brown, Brandon</w:t>
      </w:r>
      <w:r w:rsidRPr="001E76A1">
        <w:rPr>
          <w:rFonts w:ascii="Arial" w:hAnsi="Arial" w:cs="Arial"/>
          <w:b/>
        </w:rPr>
        <w:t>). Approved.</w:t>
      </w:r>
    </w:p>
    <w:p w14:paraId="30D4630E" w14:textId="1BBEF93E" w:rsidR="00F32EC2" w:rsidRPr="00F32EC2" w:rsidRDefault="00F32EC2" w:rsidP="00F32EC2">
      <w:pPr>
        <w:pStyle w:val="ListParagraph"/>
        <w:tabs>
          <w:tab w:val="left" w:pos="1440"/>
        </w:tabs>
        <w:ind w:left="1440"/>
        <w:rPr>
          <w:rFonts w:ascii="Arial" w:hAnsi="Arial" w:cs="Arial"/>
        </w:rPr>
      </w:pPr>
      <w:r w:rsidRPr="00F32EC2">
        <w:rPr>
          <w:rFonts w:ascii="Arial" w:hAnsi="Arial" w:cs="Arial"/>
        </w:rPr>
        <w:t>Items 5.4.3 and 5.4.4 are being considered together.</w:t>
      </w:r>
      <w:r w:rsidR="00DD3ECB">
        <w:rPr>
          <w:rFonts w:ascii="Arial" w:hAnsi="Arial" w:cs="Arial"/>
        </w:rPr>
        <w:t xml:space="preserve"> These courses being updated to accommodate remote course meetings.</w:t>
      </w:r>
    </w:p>
    <w:p w14:paraId="4F81BA6F" w14:textId="1736EAA4" w:rsidR="00891472" w:rsidRPr="002F3D4F" w:rsidRDefault="00891472" w:rsidP="00891472">
      <w:pPr>
        <w:pStyle w:val="ListParagraph"/>
        <w:numPr>
          <w:ilvl w:val="2"/>
          <w:numId w:val="1"/>
        </w:numPr>
        <w:tabs>
          <w:tab w:val="left" w:pos="1440"/>
        </w:tabs>
        <w:rPr>
          <w:rFonts w:ascii="Arial" w:hAnsi="Arial" w:cs="Arial"/>
          <w:u w:val="single"/>
        </w:rPr>
      </w:pPr>
      <w:r w:rsidRPr="002F3D4F">
        <w:rPr>
          <w:rFonts w:ascii="Arial" w:hAnsi="Arial" w:cs="Arial"/>
          <w:u w:val="single"/>
        </w:rPr>
        <w:t>CHEM C220 Organic Chemistry A</w:t>
      </w:r>
    </w:p>
    <w:p w14:paraId="3EDA1728" w14:textId="77777777" w:rsidR="00891472" w:rsidRPr="001F3A17" w:rsidRDefault="00891472" w:rsidP="00891472">
      <w:pPr>
        <w:pStyle w:val="ListParagraph"/>
        <w:tabs>
          <w:tab w:val="left" w:pos="1440"/>
        </w:tabs>
        <w:ind w:left="1440"/>
        <w:rPr>
          <w:rFonts w:ascii="Arial" w:hAnsi="Arial" w:cs="Arial"/>
          <w:b/>
          <w:bCs/>
        </w:rPr>
      </w:pPr>
      <w:r w:rsidRPr="001F3A17">
        <w:rPr>
          <w:rFonts w:ascii="Arial" w:hAnsi="Arial" w:cs="Arial"/>
          <w:b/>
          <w:bCs/>
        </w:rPr>
        <w:t>Spring 2021</w:t>
      </w:r>
    </w:p>
    <w:p w14:paraId="4FB72369" w14:textId="77777777" w:rsidR="00891472" w:rsidRDefault="00891472" w:rsidP="00891472">
      <w:pPr>
        <w:pStyle w:val="ListParagraph"/>
        <w:tabs>
          <w:tab w:val="left" w:pos="1440"/>
        </w:tabs>
        <w:spacing w:line="256" w:lineRule="auto"/>
        <w:ind w:left="1440"/>
        <w:rPr>
          <w:rFonts w:ascii="Arial" w:hAnsi="Arial" w:cs="Arial"/>
          <w:u w:val="single"/>
        </w:rPr>
      </w:pPr>
      <w:r w:rsidRPr="00BB5B3B">
        <w:rPr>
          <w:rFonts w:ascii="Arial" w:hAnsi="Arial" w:cs="Arial"/>
        </w:rPr>
        <w:t>See CurricUNET for changes to</w:t>
      </w:r>
      <w:r>
        <w:rPr>
          <w:rFonts w:ascii="Arial" w:hAnsi="Arial" w:cs="Arial"/>
        </w:rPr>
        <w:t xml:space="preserve"> </w:t>
      </w:r>
      <w:r w:rsidRPr="005713D1">
        <w:rPr>
          <w:rFonts w:ascii="Arial" w:hAnsi="Arial" w:cs="Arial"/>
        </w:rPr>
        <w:t>methods of instruction, DE addendum</w:t>
      </w:r>
    </w:p>
    <w:p w14:paraId="3FD650BB" w14:textId="77777777" w:rsidR="00891472"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Jean Dupon</w:t>
      </w:r>
    </w:p>
    <w:p w14:paraId="1BE3EAC1" w14:textId="77777777" w:rsidR="00891472" w:rsidRPr="002F3D4F" w:rsidRDefault="00891472" w:rsidP="00891472">
      <w:pPr>
        <w:pStyle w:val="ListParagraph"/>
        <w:numPr>
          <w:ilvl w:val="2"/>
          <w:numId w:val="1"/>
        </w:numPr>
        <w:tabs>
          <w:tab w:val="left" w:pos="1440"/>
        </w:tabs>
        <w:rPr>
          <w:rFonts w:ascii="Arial" w:hAnsi="Arial" w:cs="Arial"/>
          <w:u w:val="single"/>
        </w:rPr>
      </w:pPr>
      <w:r w:rsidRPr="002F3D4F">
        <w:rPr>
          <w:rFonts w:ascii="Arial" w:hAnsi="Arial" w:cs="Arial"/>
          <w:u w:val="single"/>
        </w:rPr>
        <w:t>CHEM C220L Organic Chemistry A Lab</w:t>
      </w:r>
    </w:p>
    <w:p w14:paraId="11B1B945" w14:textId="77777777" w:rsidR="00891472" w:rsidRPr="001F3A17" w:rsidRDefault="00891472" w:rsidP="00891472">
      <w:pPr>
        <w:pStyle w:val="ListParagraph"/>
        <w:tabs>
          <w:tab w:val="left" w:pos="1440"/>
        </w:tabs>
        <w:ind w:left="1440"/>
        <w:rPr>
          <w:rFonts w:ascii="Arial" w:hAnsi="Arial" w:cs="Arial"/>
          <w:b/>
          <w:bCs/>
        </w:rPr>
      </w:pPr>
      <w:r w:rsidRPr="001F3A17">
        <w:rPr>
          <w:rFonts w:ascii="Arial" w:hAnsi="Arial" w:cs="Arial"/>
          <w:b/>
          <w:bCs/>
        </w:rPr>
        <w:t>Spring 2021</w:t>
      </w:r>
    </w:p>
    <w:p w14:paraId="6A1D46A8" w14:textId="77777777" w:rsidR="00891472" w:rsidRDefault="00891472" w:rsidP="00891472">
      <w:pPr>
        <w:pStyle w:val="ListParagraph"/>
        <w:tabs>
          <w:tab w:val="left" w:pos="1440"/>
        </w:tabs>
        <w:spacing w:line="256" w:lineRule="auto"/>
        <w:ind w:left="1440"/>
        <w:rPr>
          <w:rFonts w:ascii="Arial" w:hAnsi="Arial" w:cs="Arial"/>
          <w:u w:val="single"/>
        </w:rPr>
      </w:pPr>
      <w:r w:rsidRPr="00BB5B3B">
        <w:rPr>
          <w:rFonts w:ascii="Arial" w:hAnsi="Arial" w:cs="Arial"/>
        </w:rPr>
        <w:t>See CurricUNET for changes to</w:t>
      </w:r>
      <w:r>
        <w:rPr>
          <w:rFonts w:ascii="Arial" w:hAnsi="Arial" w:cs="Arial"/>
        </w:rPr>
        <w:t xml:space="preserve"> </w:t>
      </w:r>
      <w:r w:rsidRPr="005713D1">
        <w:rPr>
          <w:rFonts w:ascii="Arial" w:hAnsi="Arial" w:cs="Arial"/>
        </w:rPr>
        <w:t>methods of instruction, instructional techniques, DE addendum</w:t>
      </w:r>
    </w:p>
    <w:p w14:paraId="002C9CE3" w14:textId="2B3D3277" w:rsidR="00891472" w:rsidRDefault="00891472" w:rsidP="00991CF0">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Pr>
          <w:rFonts w:ascii="Arial" w:hAnsi="Arial" w:cs="Arial"/>
        </w:rPr>
        <w:t>Jean Dupon</w:t>
      </w:r>
    </w:p>
    <w:p w14:paraId="26CCFA5B" w14:textId="77777777" w:rsidR="00934DD9" w:rsidRDefault="00934DD9" w:rsidP="00934DD9">
      <w:pPr>
        <w:pStyle w:val="ListParagraph"/>
        <w:tabs>
          <w:tab w:val="left" w:pos="1440"/>
        </w:tabs>
        <w:spacing w:after="120"/>
        <w:contextualSpacing w:val="0"/>
        <w:rPr>
          <w:rFonts w:ascii="Arial" w:hAnsi="Arial" w:cs="Arial"/>
        </w:rPr>
      </w:pPr>
      <w:r w:rsidRPr="001E76A1">
        <w:rPr>
          <w:rFonts w:ascii="Arial" w:hAnsi="Arial" w:cs="Arial"/>
          <w:b/>
        </w:rPr>
        <w:t xml:space="preserve">Motion to Approve: </w:t>
      </w:r>
      <w:r>
        <w:rPr>
          <w:rFonts w:ascii="Arial" w:hAnsi="Arial" w:cs="Arial"/>
          <w:b/>
        </w:rPr>
        <w:t>Alves, Mitchell</w:t>
      </w:r>
      <w:r w:rsidRPr="001E76A1">
        <w:rPr>
          <w:rFonts w:ascii="Arial" w:hAnsi="Arial" w:cs="Arial"/>
          <w:b/>
        </w:rPr>
        <w:t xml:space="preserve"> (second: </w:t>
      </w:r>
      <w:r>
        <w:rPr>
          <w:rFonts w:ascii="Arial" w:hAnsi="Arial" w:cs="Arial"/>
          <w:b/>
        </w:rPr>
        <w:t>Curry, Fred</w:t>
      </w:r>
      <w:r w:rsidRPr="001E76A1">
        <w:rPr>
          <w:rFonts w:ascii="Arial" w:hAnsi="Arial" w:cs="Arial"/>
          <w:b/>
        </w:rPr>
        <w:t>). Approved.</w:t>
      </w:r>
    </w:p>
    <w:p w14:paraId="2612CB5A" w14:textId="4F995B3E" w:rsidR="00934DD9" w:rsidRPr="00BB5B3B" w:rsidRDefault="00934DD9" w:rsidP="00934DD9">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Pr>
          <w:rFonts w:ascii="Arial" w:hAnsi="Arial" w:cs="Arial"/>
        </w:rPr>
        <w:t>CHEM C220L</w:t>
      </w:r>
    </w:p>
    <w:p w14:paraId="3A0FFD1C" w14:textId="77777777" w:rsidR="00934DD9" w:rsidRPr="00BB5B3B" w:rsidRDefault="00934DD9" w:rsidP="00934DD9">
      <w:pPr>
        <w:pStyle w:val="ListParagraph"/>
        <w:tabs>
          <w:tab w:val="left" w:pos="1440"/>
        </w:tabs>
        <w:ind w:left="2160"/>
        <w:rPr>
          <w:rFonts w:ascii="Arial" w:hAnsi="Arial" w:cs="Arial"/>
        </w:rPr>
      </w:pPr>
      <w:r w:rsidRPr="00BB5B3B">
        <w:rPr>
          <w:rFonts w:ascii="Arial" w:hAnsi="Arial" w:cs="Arial"/>
        </w:rPr>
        <w:t>Internet</w:t>
      </w:r>
    </w:p>
    <w:p w14:paraId="126DE49B" w14:textId="77777777" w:rsidR="00934DD9" w:rsidRDefault="00934DD9" w:rsidP="00934DD9">
      <w:pPr>
        <w:pStyle w:val="ListParagraph"/>
        <w:tabs>
          <w:tab w:val="left" w:pos="1440"/>
        </w:tabs>
        <w:ind w:left="2160"/>
        <w:rPr>
          <w:rFonts w:ascii="Arial" w:hAnsi="Arial" w:cs="Arial"/>
        </w:rPr>
      </w:pPr>
      <w:r w:rsidRPr="00BB5B3B">
        <w:rPr>
          <w:rFonts w:ascii="Arial" w:hAnsi="Arial" w:cs="Arial"/>
        </w:rPr>
        <w:t>Internet/Classroom Hybrid</w:t>
      </w:r>
    </w:p>
    <w:p w14:paraId="1CE7C216" w14:textId="77777777" w:rsidR="00934DD9" w:rsidRDefault="00934DD9" w:rsidP="00934DD9">
      <w:pPr>
        <w:pStyle w:val="ListParagraph"/>
        <w:tabs>
          <w:tab w:val="left" w:pos="1440"/>
        </w:tabs>
        <w:spacing w:after="80"/>
        <w:ind w:left="2160"/>
        <w:contextualSpacing w:val="0"/>
        <w:rPr>
          <w:rFonts w:ascii="Arial" w:hAnsi="Arial" w:cs="Arial"/>
        </w:rPr>
      </w:pPr>
      <w:r>
        <w:rPr>
          <w:rFonts w:ascii="Arial" w:hAnsi="Arial" w:cs="Arial"/>
        </w:rPr>
        <w:t>Live Interactive 2-way</w:t>
      </w:r>
    </w:p>
    <w:p w14:paraId="50B26F84" w14:textId="17A097BD" w:rsidR="00934DD9" w:rsidRPr="00934DD9" w:rsidRDefault="00934DD9" w:rsidP="00934DD9">
      <w:pPr>
        <w:tabs>
          <w:tab w:val="left" w:pos="1440"/>
        </w:tabs>
        <w:spacing w:after="120"/>
        <w:ind w:left="990"/>
        <w:rPr>
          <w:rFonts w:ascii="Arial" w:hAnsi="Arial" w:cs="Arial"/>
          <w:b/>
        </w:rPr>
      </w:pPr>
      <w:r>
        <w:rPr>
          <w:rFonts w:ascii="Arial" w:hAnsi="Arial" w:cs="Arial"/>
          <w:b/>
        </w:rPr>
        <w:t>Motion to Approve: Weber, Daniel (second: Henry, Deborah). Approved.</w:t>
      </w:r>
    </w:p>
    <w:p w14:paraId="2C571602" w14:textId="776EA9CE" w:rsidR="00991CF0" w:rsidRPr="00991CF0" w:rsidRDefault="00991CF0" w:rsidP="00991CF0">
      <w:pPr>
        <w:pStyle w:val="ListParagraph"/>
        <w:tabs>
          <w:tab w:val="left" w:pos="1440"/>
        </w:tabs>
        <w:ind w:left="1440"/>
        <w:rPr>
          <w:rFonts w:ascii="Arial" w:hAnsi="Arial" w:cs="Arial"/>
        </w:rPr>
      </w:pPr>
      <w:r w:rsidRPr="00991CF0">
        <w:rPr>
          <w:rFonts w:ascii="Arial" w:hAnsi="Arial" w:cs="Arial"/>
        </w:rPr>
        <w:t>Items 5.4.5 through 5.4.7 are being considered together.</w:t>
      </w:r>
      <w:r w:rsidR="00376A39">
        <w:rPr>
          <w:rFonts w:ascii="Arial" w:hAnsi="Arial" w:cs="Arial"/>
        </w:rPr>
        <w:t xml:space="preserve"> Advisories have been updated to remove courses that are to be suspended.</w:t>
      </w:r>
    </w:p>
    <w:p w14:paraId="4A8B5BA0" w14:textId="123F9580" w:rsidR="00891472"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 xml:space="preserve">CST C104 – </w:t>
      </w:r>
      <w:r w:rsidRPr="008172DB">
        <w:rPr>
          <w:rFonts w:ascii="Arial" w:hAnsi="Arial" w:cs="Arial"/>
          <w:u w:val="single"/>
        </w:rPr>
        <w:t>IT Fundamentals</w:t>
      </w:r>
    </w:p>
    <w:p w14:paraId="5F46D494" w14:textId="77777777" w:rsidR="00891472" w:rsidRDefault="00891472" w:rsidP="00891472">
      <w:pPr>
        <w:pStyle w:val="ListParagraph"/>
        <w:tabs>
          <w:tab w:val="left" w:pos="1440"/>
        </w:tabs>
        <w:ind w:left="1440"/>
        <w:rPr>
          <w:rFonts w:ascii="Arial" w:hAnsi="Arial" w:cs="Arial"/>
        </w:rPr>
      </w:pPr>
      <w:r>
        <w:rPr>
          <w:rFonts w:ascii="Arial" w:hAnsi="Arial" w:cs="Arial"/>
        </w:rPr>
        <w:t>See CurricUNET for changes to advisory</w:t>
      </w:r>
    </w:p>
    <w:p w14:paraId="3B56169F" w14:textId="77777777" w:rsidR="00891472" w:rsidRPr="009F33C6" w:rsidRDefault="00891472" w:rsidP="00891472">
      <w:pPr>
        <w:pStyle w:val="ListParagraph"/>
        <w:tabs>
          <w:tab w:val="left" w:pos="1440"/>
        </w:tabs>
        <w:spacing w:after="120"/>
        <w:ind w:left="1440"/>
        <w:contextualSpacing w:val="0"/>
        <w:rPr>
          <w:rFonts w:ascii="Arial" w:hAnsi="Arial" w:cs="Arial"/>
        </w:rPr>
      </w:pPr>
      <w:r>
        <w:rPr>
          <w:rFonts w:ascii="Arial" w:hAnsi="Arial" w:cs="Arial"/>
        </w:rPr>
        <w:t>Originator: Tobi West</w:t>
      </w:r>
    </w:p>
    <w:p w14:paraId="70AE97F8" w14:textId="77777777" w:rsidR="00891472"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 xml:space="preserve">CST C191A – </w:t>
      </w:r>
      <w:r w:rsidRPr="008172DB">
        <w:rPr>
          <w:rFonts w:ascii="Arial" w:hAnsi="Arial" w:cs="Arial"/>
          <w:u w:val="single"/>
        </w:rPr>
        <w:t>CompTIA Linux+</w:t>
      </w:r>
    </w:p>
    <w:p w14:paraId="7508E67F" w14:textId="77777777" w:rsidR="00891472" w:rsidRDefault="00891472" w:rsidP="00891472">
      <w:pPr>
        <w:pStyle w:val="ListParagraph"/>
        <w:tabs>
          <w:tab w:val="left" w:pos="1440"/>
        </w:tabs>
        <w:ind w:left="1440"/>
        <w:rPr>
          <w:rFonts w:ascii="Arial" w:hAnsi="Arial" w:cs="Arial"/>
        </w:rPr>
      </w:pPr>
      <w:r>
        <w:rPr>
          <w:rFonts w:ascii="Arial" w:hAnsi="Arial" w:cs="Arial"/>
        </w:rPr>
        <w:t xml:space="preserve">See CurricUNET for changes to </w:t>
      </w:r>
      <w:r w:rsidRPr="00FE617B">
        <w:rPr>
          <w:rFonts w:ascii="Arial" w:hAnsi="Arial" w:cs="Arial"/>
        </w:rPr>
        <w:t>description, advisory</w:t>
      </w:r>
    </w:p>
    <w:p w14:paraId="717F9B6E" w14:textId="77777777" w:rsidR="00891472" w:rsidRPr="009F33C6" w:rsidRDefault="00891472" w:rsidP="00891472">
      <w:pPr>
        <w:pStyle w:val="ListParagraph"/>
        <w:tabs>
          <w:tab w:val="left" w:pos="1440"/>
        </w:tabs>
        <w:spacing w:after="120"/>
        <w:ind w:left="1440"/>
        <w:contextualSpacing w:val="0"/>
        <w:rPr>
          <w:rFonts w:ascii="Arial" w:hAnsi="Arial" w:cs="Arial"/>
        </w:rPr>
      </w:pPr>
      <w:r>
        <w:rPr>
          <w:rFonts w:ascii="Arial" w:hAnsi="Arial" w:cs="Arial"/>
        </w:rPr>
        <w:t>Originator: Tobi West</w:t>
      </w:r>
    </w:p>
    <w:p w14:paraId="477AD08F" w14:textId="77777777" w:rsidR="00891472"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 xml:space="preserve">CST C222A – </w:t>
      </w:r>
      <w:r w:rsidRPr="00FE617B">
        <w:rPr>
          <w:rFonts w:ascii="Arial" w:hAnsi="Arial" w:cs="Arial"/>
          <w:u w:val="single"/>
        </w:rPr>
        <w:t>Installing/Configuring Windows Server 2016</w:t>
      </w:r>
    </w:p>
    <w:p w14:paraId="4D9FD2B1" w14:textId="77777777" w:rsidR="00891472" w:rsidRDefault="00891472" w:rsidP="00891472">
      <w:pPr>
        <w:pStyle w:val="ListParagraph"/>
        <w:tabs>
          <w:tab w:val="left" w:pos="1440"/>
        </w:tabs>
        <w:ind w:left="1440"/>
        <w:rPr>
          <w:rFonts w:ascii="Arial" w:hAnsi="Arial" w:cs="Arial"/>
        </w:rPr>
      </w:pPr>
      <w:r>
        <w:rPr>
          <w:rFonts w:ascii="Arial" w:hAnsi="Arial" w:cs="Arial"/>
        </w:rPr>
        <w:t xml:space="preserve">See CurricUNET for changes to </w:t>
      </w:r>
      <w:r w:rsidRPr="00FE617B">
        <w:rPr>
          <w:rFonts w:ascii="Arial" w:hAnsi="Arial" w:cs="Arial"/>
        </w:rPr>
        <w:t>advisory</w:t>
      </w:r>
    </w:p>
    <w:p w14:paraId="0762BADA" w14:textId="100F746B" w:rsidR="00891472" w:rsidRDefault="00891472" w:rsidP="00E51F7E">
      <w:pPr>
        <w:pStyle w:val="ListParagraph"/>
        <w:tabs>
          <w:tab w:val="left" w:pos="1440"/>
        </w:tabs>
        <w:spacing w:after="80"/>
        <w:ind w:left="1440"/>
        <w:contextualSpacing w:val="0"/>
        <w:rPr>
          <w:rFonts w:ascii="Arial" w:hAnsi="Arial" w:cs="Arial"/>
        </w:rPr>
      </w:pPr>
      <w:r>
        <w:rPr>
          <w:rFonts w:ascii="Arial" w:hAnsi="Arial" w:cs="Arial"/>
        </w:rPr>
        <w:t>Originator: Tobi West</w:t>
      </w:r>
    </w:p>
    <w:p w14:paraId="3BF1D795" w14:textId="0469CC46" w:rsidR="00991CF0" w:rsidRPr="009F33C6" w:rsidRDefault="00991CF0" w:rsidP="00991CF0">
      <w:pPr>
        <w:pStyle w:val="ListParagraph"/>
        <w:tabs>
          <w:tab w:val="left" w:pos="1440"/>
        </w:tabs>
        <w:spacing w:after="120"/>
        <w:contextualSpacing w:val="0"/>
        <w:rPr>
          <w:rFonts w:ascii="Arial" w:hAnsi="Arial" w:cs="Arial"/>
        </w:rPr>
      </w:pPr>
      <w:r w:rsidRPr="001E76A1">
        <w:rPr>
          <w:rFonts w:ascii="Arial" w:hAnsi="Arial" w:cs="Arial"/>
          <w:b/>
        </w:rPr>
        <w:t xml:space="preserve">Motion to Approve: </w:t>
      </w:r>
      <w:r>
        <w:rPr>
          <w:rFonts w:ascii="Arial" w:hAnsi="Arial" w:cs="Arial"/>
          <w:b/>
        </w:rPr>
        <w:t xml:space="preserve">Brown, Brandon </w:t>
      </w:r>
      <w:r w:rsidRPr="001E76A1">
        <w:rPr>
          <w:rFonts w:ascii="Arial" w:hAnsi="Arial" w:cs="Arial"/>
          <w:b/>
        </w:rPr>
        <w:t>(second:</w:t>
      </w:r>
      <w:r>
        <w:rPr>
          <w:rFonts w:ascii="Arial" w:hAnsi="Arial" w:cs="Arial"/>
          <w:b/>
        </w:rPr>
        <w:t xml:space="preserve"> Weber, Daniel</w:t>
      </w:r>
      <w:r w:rsidRPr="001E76A1">
        <w:rPr>
          <w:rFonts w:ascii="Arial" w:hAnsi="Arial" w:cs="Arial"/>
          <w:b/>
        </w:rPr>
        <w:t>). Approved.</w:t>
      </w:r>
    </w:p>
    <w:p w14:paraId="17FC2083" w14:textId="00B91DB2" w:rsidR="00A33B5D" w:rsidRPr="00A33B5D" w:rsidRDefault="00A33B5D" w:rsidP="00A33B5D">
      <w:pPr>
        <w:pStyle w:val="ListParagraph"/>
        <w:tabs>
          <w:tab w:val="left" w:pos="1440"/>
        </w:tabs>
        <w:ind w:left="1440"/>
        <w:rPr>
          <w:rFonts w:ascii="Arial" w:hAnsi="Arial" w:cs="Arial"/>
        </w:rPr>
      </w:pPr>
      <w:r w:rsidRPr="00A33B5D">
        <w:rPr>
          <w:rFonts w:ascii="Arial" w:hAnsi="Arial" w:cs="Arial"/>
        </w:rPr>
        <w:t>This course has been updated to align with C-ID.</w:t>
      </w:r>
    </w:p>
    <w:p w14:paraId="2E1AF4C2" w14:textId="1A67B79F" w:rsidR="00891472" w:rsidRPr="00D644F6"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HSVC C273</w:t>
      </w:r>
      <w:r w:rsidRPr="00D644F6">
        <w:rPr>
          <w:rFonts w:ascii="Arial" w:hAnsi="Arial" w:cs="Arial"/>
          <w:u w:val="single"/>
        </w:rPr>
        <w:t xml:space="preserve"> – </w:t>
      </w:r>
      <w:r w:rsidRPr="001F3A17">
        <w:rPr>
          <w:rFonts w:ascii="Arial" w:hAnsi="Arial" w:cs="Arial"/>
          <w:u w:val="single"/>
        </w:rPr>
        <w:t>Human Services Practicum</w:t>
      </w:r>
    </w:p>
    <w:p w14:paraId="5B2C8B85"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See CurricUNET for changes to </w:t>
      </w:r>
      <w:r w:rsidRPr="008724F2">
        <w:rPr>
          <w:rFonts w:ascii="Arial" w:hAnsi="Arial" w:cs="Arial"/>
        </w:rPr>
        <w:t>objectives, content</w:t>
      </w:r>
    </w:p>
    <w:p w14:paraId="56F14D60" w14:textId="21F7C872" w:rsidR="00891472" w:rsidRDefault="00891472" w:rsidP="005110D8">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Pr>
          <w:rFonts w:ascii="Arial" w:hAnsi="Arial" w:cs="Arial"/>
        </w:rPr>
        <w:t>Sasha Montero</w:t>
      </w:r>
    </w:p>
    <w:p w14:paraId="39D19322" w14:textId="14169B05" w:rsidR="00E51F7E" w:rsidRPr="005110D8" w:rsidRDefault="00E51F7E" w:rsidP="005110D8">
      <w:pPr>
        <w:pStyle w:val="ListParagraph"/>
        <w:tabs>
          <w:tab w:val="left" w:pos="1440"/>
        </w:tabs>
        <w:spacing w:after="120"/>
        <w:contextualSpacing w:val="0"/>
        <w:rPr>
          <w:rFonts w:ascii="Arial" w:hAnsi="Arial" w:cs="Arial"/>
          <w:b/>
        </w:rPr>
      </w:pPr>
      <w:r>
        <w:rPr>
          <w:rFonts w:ascii="Arial" w:hAnsi="Arial" w:cs="Arial"/>
          <w:b/>
        </w:rPr>
        <w:t xml:space="preserve">Motion to Approve: </w:t>
      </w:r>
      <w:r w:rsidR="00473EB0">
        <w:rPr>
          <w:rFonts w:ascii="Arial" w:hAnsi="Arial" w:cs="Arial"/>
          <w:b/>
        </w:rPr>
        <w:t xml:space="preserve">Levenshus, Joshua </w:t>
      </w:r>
      <w:r>
        <w:rPr>
          <w:rFonts w:ascii="Arial" w:hAnsi="Arial" w:cs="Arial"/>
          <w:b/>
        </w:rPr>
        <w:t xml:space="preserve">(second: </w:t>
      </w:r>
      <w:r w:rsidR="00473EB0">
        <w:rPr>
          <w:rFonts w:ascii="Arial" w:hAnsi="Arial" w:cs="Arial"/>
          <w:b/>
        </w:rPr>
        <w:t>Weber, Daniel</w:t>
      </w:r>
      <w:r>
        <w:rPr>
          <w:rFonts w:ascii="Arial" w:hAnsi="Arial" w:cs="Arial"/>
          <w:b/>
        </w:rPr>
        <w:t>). Approved.</w:t>
      </w:r>
    </w:p>
    <w:p w14:paraId="4853B028" w14:textId="06D2AD5C" w:rsidR="00AF6B7B" w:rsidRPr="00AF6B7B" w:rsidRDefault="00AF6B7B" w:rsidP="00AF6B7B">
      <w:pPr>
        <w:pStyle w:val="ListParagraph"/>
        <w:tabs>
          <w:tab w:val="left" w:pos="1440"/>
        </w:tabs>
        <w:ind w:left="1440"/>
        <w:rPr>
          <w:rFonts w:ascii="Arial" w:hAnsi="Arial" w:cs="Arial"/>
        </w:rPr>
      </w:pPr>
      <w:r w:rsidRPr="00AF6B7B">
        <w:rPr>
          <w:rFonts w:ascii="Arial" w:hAnsi="Arial" w:cs="Arial"/>
        </w:rPr>
        <w:t>Items 5.4.9 through 5.4.11 are being considered together.</w:t>
      </w:r>
      <w:r w:rsidR="005630B6">
        <w:rPr>
          <w:rFonts w:ascii="Arial" w:hAnsi="Arial" w:cs="Arial"/>
        </w:rPr>
        <w:t xml:space="preserve"> These courses have been updated to align with C-ID.</w:t>
      </w:r>
    </w:p>
    <w:p w14:paraId="02323079" w14:textId="2B2F155F" w:rsidR="00891472" w:rsidRPr="002F3D4F" w:rsidRDefault="00891472" w:rsidP="00891472">
      <w:pPr>
        <w:pStyle w:val="ListParagraph"/>
        <w:numPr>
          <w:ilvl w:val="2"/>
          <w:numId w:val="1"/>
        </w:numPr>
        <w:tabs>
          <w:tab w:val="left" w:pos="1440"/>
        </w:tabs>
        <w:rPr>
          <w:rFonts w:ascii="Arial" w:hAnsi="Arial" w:cs="Arial"/>
          <w:u w:val="single"/>
        </w:rPr>
      </w:pPr>
      <w:r w:rsidRPr="002F3D4F">
        <w:rPr>
          <w:rFonts w:ascii="Arial" w:hAnsi="Arial" w:cs="Arial"/>
          <w:u w:val="single"/>
        </w:rPr>
        <w:t>MATH C120 – Trigonometry</w:t>
      </w:r>
    </w:p>
    <w:p w14:paraId="5A7A4834"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See CurricUNET for changes to </w:t>
      </w:r>
      <w:r w:rsidRPr="00A845D2">
        <w:rPr>
          <w:rFonts w:ascii="Arial" w:hAnsi="Arial" w:cs="Arial"/>
        </w:rPr>
        <w:t>objectives, content, methods of instruction, methods of evaluation, textbooks, DE addendum</w:t>
      </w:r>
    </w:p>
    <w:p w14:paraId="2030E037" w14:textId="77777777" w:rsidR="00891472" w:rsidRPr="00BB5B3B"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 xml:space="preserve">Mitchell Alves </w:t>
      </w:r>
    </w:p>
    <w:p w14:paraId="0E1668FD" w14:textId="77777777" w:rsidR="00891472" w:rsidRPr="00D644F6"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MATH C150</w:t>
      </w:r>
      <w:r w:rsidRPr="00D644F6">
        <w:rPr>
          <w:rFonts w:ascii="Arial" w:hAnsi="Arial" w:cs="Arial"/>
          <w:u w:val="single"/>
        </w:rPr>
        <w:t xml:space="preserve"> – </w:t>
      </w:r>
      <w:r w:rsidRPr="001F3A17">
        <w:rPr>
          <w:rFonts w:ascii="Arial" w:hAnsi="Arial" w:cs="Arial"/>
          <w:u w:val="single"/>
        </w:rPr>
        <w:t>Finite Mathematics with Applications</w:t>
      </w:r>
    </w:p>
    <w:p w14:paraId="0CC65E92"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See CurricUNET for changes to </w:t>
      </w:r>
      <w:r w:rsidRPr="008724F2">
        <w:rPr>
          <w:rFonts w:ascii="Arial" w:hAnsi="Arial" w:cs="Arial"/>
        </w:rPr>
        <w:t>description, SLOs, content, methods of instruction, instructional techniques, assignments, methods of evaluation, textbooks, DE addendum</w:t>
      </w:r>
    </w:p>
    <w:p w14:paraId="3126C468" w14:textId="77777777" w:rsidR="00891472" w:rsidRPr="00BB5B3B"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Lisa Lee</w:t>
      </w:r>
    </w:p>
    <w:p w14:paraId="37499A8E" w14:textId="77777777" w:rsidR="00891472" w:rsidRPr="00D644F6"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MATH C185</w:t>
      </w:r>
      <w:r w:rsidRPr="00D644F6">
        <w:rPr>
          <w:rFonts w:ascii="Arial" w:hAnsi="Arial" w:cs="Arial"/>
          <w:u w:val="single"/>
        </w:rPr>
        <w:t xml:space="preserve"> – </w:t>
      </w:r>
      <w:r w:rsidRPr="001F3A17">
        <w:rPr>
          <w:rFonts w:ascii="Arial" w:hAnsi="Arial" w:cs="Arial"/>
          <w:u w:val="single"/>
        </w:rPr>
        <w:t>Calculus 2</w:t>
      </w:r>
    </w:p>
    <w:p w14:paraId="1DBB0C16"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See CurricUNET for changes to </w:t>
      </w:r>
      <w:r w:rsidRPr="008724F2">
        <w:rPr>
          <w:rFonts w:ascii="Arial" w:hAnsi="Arial" w:cs="Arial"/>
        </w:rPr>
        <w:t>SLOs, objectives, content</w:t>
      </w:r>
    </w:p>
    <w:p w14:paraId="2BCB5AF2" w14:textId="1095D945" w:rsidR="00891472" w:rsidRDefault="00891472" w:rsidP="005110D8">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sidRPr="008724F2">
        <w:rPr>
          <w:rFonts w:ascii="Arial" w:hAnsi="Arial" w:cs="Arial"/>
        </w:rPr>
        <w:t>Hao-Nhien Vu</w:t>
      </w:r>
    </w:p>
    <w:p w14:paraId="5FBCE828" w14:textId="6C2817BE" w:rsidR="00E51F7E" w:rsidRPr="005110D8" w:rsidRDefault="00E51F7E" w:rsidP="005110D8">
      <w:pPr>
        <w:pStyle w:val="ListParagraph"/>
        <w:tabs>
          <w:tab w:val="left" w:pos="1440"/>
        </w:tabs>
        <w:spacing w:after="120"/>
        <w:contextualSpacing w:val="0"/>
        <w:rPr>
          <w:rFonts w:ascii="Arial" w:hAnsi="Arial" w:cs="Arial"/>
          <w:b/>
        </w:rPr>
      </w:pPr>
      <w:r>
        <w:rPr>
          <w:rFonts w:ascii="Arial" w:hAnsi="Arial" w:cs="Arial"/>
          <w:b/>
        </w:rPr>
        <w:t xml:space="preserve">Motion to Approve: </w:t>
      </w:r>
      <w:r w:rsidR="00E16D1F">
        <w:rPr>
          <w:rFonts w:ascii="Arial" w:hAnsi="Arial" w:cs="Arial"/>
          <w:b/>
        </w:rPr>
        <w:t>Brown, Brandon</w:t>
      </w:r>
      <w:r>
        <w:rPr>
          <w:rFonts w:ascii="Arial" w:hAnsi="Arial" w:cs="Arial"/>
          <w:b/>
        </w:rPr>
        <w:t xml:space="preserve"> (second: </w:t>
      </w:r>
      <w:r w:rsidR="00E16D1F">
        <w:rPr>
          <w:rFonts w:ascii="Arial" w:hAnsi="Arial" w:cs="Arial"/>
          <w:b/>
        </w:rPr>
        <w:t>Alves, Mitchell</w:t>
      </w:r>
      <w:r>
        <w:rPr>
          <w:rFonts w:ascii="Arial" w:hAnsi="Arial" w:cs="Arial"/>
          <w:b/>
        </w:rPr>
        <w:t>). Approved.</w:t>
      </w:r>
    </w:p>
    <w:p w14:paraId="5872E5BE" w14:textId="7B485999" w:rsidR="00C25124" w:rsidRPr="00DC7077" w:rsidRDefault="00C25124" w:rsidP="00C25124">
      <w:pPr>
        <w:pStyle w:val="ListParagraph"/>
        <w:tabs>
          <w:tab w:val="left" w:pos="1440"/>
        </w:tabs>
        <w:ind w:left="1440"/>
        <w:rPr>
          <w:rFonts w:ascii="Arial" w:hAnsi="Arial" w:cs="Arial"/>
        </w:rPr>
      </w:pPr>
      <w:r w:rsidRPr="00DC7077">
        <w:rPr>
          <w:rFonts w:ascii="Arial" w:hAnsi="Arial" w:cs="Arial"/>
        </w:rPr>
        <w:t>Items 5.4.12 and 5.4.13 are being considered together.</w:t>
      </w:r>
      <w:r w:rsidR="008433BF">
        <w:rPr>
          <w:rFonts w:ascii="Arial" w:hAnsi="Arial" w:cs="Arial"/>
        </w:rPr>
        <w:t xml:space="preserve"> These courses have been revised to add cultural topics.</w:t>
      </w:r>
    </w:p>
    <w:p w14:paraId="336CBD2C" w14:textId="1F45EBC7" w:rsidR="00891472" w:rsidRPr="00D644F6"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SPAN C185</w:t>
      </w:r>
      <w:r w:rsidRPr="00D644F6">
        <w:rPr>
          <w:rFonts w:ascii="Arial" w:hAnsi="Arial" w:cs="Arial"/>
          <w:u w:val="single"/>
        </w:rPr>
        <w:t xml:space="preserve"> – </w:t>
      </w:r>
      <w:r w:rsidRPr="001F3A17">
        <w:rPr>
          <w:rFonts w:ascii="Arial" w:hAnsi="Arial" w:cs="Arial"/>
          <w:u w:val="single"/>
        </w:rPr>
        <w:t>Elementary Spanish 2</w:t>
      </w:r>
    </w:p>
    <w:p w14:paraId="6DA210DB" w14:textId="77777777" w:rsidR="00891472" w:rsidRPr="001F3A17" w:rsidRDefault="00891472" w:rsidP="00891472">
      <w:pPr>
        <w:pStyle w:val="ListParagraph"/>
        <w:tabs>
          <w:tab w:val="left" w:pos="1440"/>
        </w:tabs>
        <w:ind w:left="1440"/>
        <w:rPr>
          <w:rFonts w:ascii="Arial" w:hAnsi="Arial" w:cs="Arial"/>
          <w:b/>
          <w:bCs/>
        </w:rPr>
      </w:pPr>
      <w:r w:rsidRPr="001F3A17">
        <w:rPr>
          <w:rFonts w:ascii="Arial" w:hAnsi="Arial" w:cs="Arial"/>
          <w:b/>
          <w:bCs/>
        </w:rPr>
        <w:t>Spring 2021</w:t>
      </w:r>
    </w:p>
    <w:p w14:paraId="7D6D9385"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See CurricUNET for changes to </w:t>
      </w:r>
      <w:r w:rsidRPr="00EA586F">
        <w:rPr>
          <w:rFonts w:ascii="Arial" w:hAnsi="Arial" w:cs="Arial"/>
        </w:rPr>
        <w:t>content, methods of instruction, assignments, methods of evaluation, textbooks, DE addendum</w:t>
      </w:r>
    </w:p>
    <w:p w14:paraId="6FC16028" w14:textId="77777777" w:rsidR="00891472" w:rsidRPr="00BB5B3B"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Donna Marques</w:t>
      </w:r>
    </w:p>
    <w:p w14:paraId="6892CEB2" w14:textId="77777777" w:rsidR="00891472" w:rsidRPr="00D644F6" w:rsidRDefault="00891472" w:rsidP="00891472">
      <w:pPr>
        <w:pStyle w:val="ListParagraph"/>
        <w:numPr>
          <w:ilvl w:val="2"/>
          <w:numId w:val="12"/>
        </w:numPr>
        <w:tabs>
          <w:tab w:val="left" w:pos="1440"/>
        </w:tabs>
        <w:rPr>
          <w:rFonts w:ascii="Arial" w:hAnsi="Arial" w:cs="Arial"/>
          <w:u w:val="single"/>
        </w:rPr>
      </w:pPr>
      <w:r>
        <w:rPr>
          <w:rFonts w:ascii="Arial" w:hAnsi="Arial" w:cs="Arial"/>
          <w:u w:val="single"/>
        </w:rPr>
        <w:t>SPAN C280</w:t>
      </w:r>
      <w:r w:rsidRPr="00D644F6">
        <w:rPr>
          <w:rFonts w:ascii="Arial" w:hAnsi="Arial" w:cs="Arial"/>
          <w:u w:val="single"/>
        </w:rPr>
        <w:t xml:space="preserve"> – </w:t>
      </w:r>
      <w:r w:rsidRPr="001F3A17">
        <w:rPr>
          <w:rFonts w:ascii="Arial" w:hAnsi="Arial" w:cs="Arial"/>
          <w:u w:val="single"/>
        </w:rPr>
        <w:t xml:space="preserve"> Intermediate Spanish 1</w:t>
      </w:r>
    </w:p>
    <w:p w14:paraId="63107FB8" w14:textId="77777777" w:rsidR="00891472" w:rsidRPr="001F3A17" w:rsidRDefault="00891472" w:rsidP="00891472">
      <w:pPr>
        <w:pStyle w:val="ListParagraph"/>
        <w:tabs>
          <w:tab w:val="left" w:pos="1440"/>
        </w:tabs>
        <w:ind w:left="1440"/>
        <w:rPr>
          <w:rFonts w:ascii="Arial" w:hAnsi="Arial" w:cs="Arial"/>
          <w:b/>
          <w:bCs/>
        </w:rPr>
      </w:pPr>
      <w:r>
        <w:rPr>
          <w:rFonts w:ascii="Arial" w:hAnsi="Arial" w:cs="Arial"/>
          <w:b/>
          <w:bCs/>
        </w:rPr>
        <w:t>Spring 2021</w:t>
      </w:r>
    </w:p>
    <w:p w14:paraId="0B0095C1" w14:textId="77777777" w:rsidR="00891472" w:rsidRPr="00BB5B3B" w:rsidRDefault="00891472" w:rsidP="00891472">
      <w:pPr>
        <w:pStyle w:val="ListParagraph"/>
        <w:tabs>
          <w:tab w:val="left" w:pos="1440"/>
        </w:tabs>
        <w:ind w:left="1440"/>
        <w:rPr>
          <w:rFonts w:ascii="Arial" w:hAnsi="Arial" w:cs="Arial"/>
        </w:rPr>
      </w:pPr>
      <w:r w:rsidRPr="00BB5B3B">
        <w:rPr>
          <w:rFonts w:ascii="Arial" w:hAnsi="Arial" w:cs="Arial"/>
        </w:rPr>
        <w:t xml:space="preserve">See CurricUNET for changes to </w:t>
      </w:r>
      <w:r w:rsidRPr="00A30BB1">
        <w:rPr>
          <w:rFonts w:ascii="Arial" w:hAnsi="Arial" w:cs="Arial"/>
        </w:rPr>
        <w:t>content, methods of instruction, assignments, methods of evaluation, textbooks, DE addendum</w:t>
      </w:r>
    </w:p>
    <w:p w14:paraId="307DD3C6" w14:textId="2C83F2AC" w:rsidR="00891472" w:rsidRDefault="00891472" w:rsidP="005110D8">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Pr>
          <w:rFonts w:ascii="Arial" w:hAnsi="Arial" w:cs="Arial"/>
        </w:rPr>
        <w:t>Donna Marques</w:t>
      </w:r>
    </w:p>
    <w:p w14:paraId="5D01877A" w14:textId="151B0124" w:rsidR="00E51F7E" w:rsidRPr="005110D8" w:rsidRDefault="00E51F7E" w:rsidP="005110D8">
      <w:pPr>
        <w:pStyle w:val="ListParagraph"/>
        <w:tabs>
          <w:tab w:val="left" w:pos="1440"/>
        </w:tabs>
        <w:spacing w:after="120"/>
        <w:contextualSpacing w:val="0"/>
        <w:rPr>
          <w:rFonts w:ascii="Arial" w:hAnsi="Arial" w:cs="Arial"/>
          <w:b/>
        </w:rPr>
      </w:pPr>
      <w:r>
        <w:rPr>
          <w:rFonts w:ascii="Arial" w:hAnsi="Arial" w:cs="Arial"/>
          <w:b/>
        </w:rPr>
        <w:t xml:space="preserve">Motion to Approve: </w:t>
      </w:r>
      <w:r w:rsidR="00061111">
        <w:rPr>
          <w:rFonts w:ascii="Arial" w:hAnsi="Arial" w:cs="Arial"/>
          <w:b/>
        </w:rPr>
        <w:t>Petry, Petra</w:t>
      </w:r>
      <w:r>
        <w:rPr>
          <w:rFonts w:ascii="Arial" w:hAnsi="Arial" w:cs="Arial"/>
          <w:b/>
        </w:rPr>
        <w:t xml:space="preserve"> (second: </w:t>
      </w:r>
      <w:r w:rsidR="00061111">
        <w:rPr>
          <w:rFonts w:ascii="Arial" w:hAnsi="Arial" w:cs="Arial"/>
          <w:b/>
        </w:rPr>
        <w:t>Shea, Nora</w:t>
      </w:r>
      <w:r>
        <w:rPr>
          <w:rFonts w:ascii="Arial" w:hAnsi="Arial" w:cs="Arial"/>
          <w:b/>
        </w:rPr>
        <w:t>). Approved.</w:t>
      </w:r>
    </w:p>
    <w:p w14:paraId="6632116B" w14:textId="77777777" w:rsidR="00891472" w:rsidRPr="00F135F9" w:rsidRDefault="00891472" w:rsidP="00891472">
      <w:pPr>
        <w:pStyle w:val="ListParagraph"/>
        <w:numPr>
          <w:ilvl w:val="1"/>
          <w:numId w:val="1"/>
        </w:numPr>
        <w:spacing w:after="120"/>
        <w:ind w:left="990" w:hanging="630"/>
        <w:contextualSpacing w:val="0"/>
        <w:rPr>
          <w:rFonts w:ascii="Arial" w:eastAsia="Times New Roman" w:hAnsi="Arial" w:cs="Arial"/>
          <w:b/>
          <w:u w:val="single"/>
        </w:rPr>
      </w:pPr>
      <w:r w:rsidRPr="00F135F9">
        <w:rPr>
          <w:rFonts w:ascii="Arial" w:eastAsia="Times New Roman" w:hAnsi="Arial" w:cs="Arial"/>
          <w:b/>
          <w:u w:val="single"/>
        </w:rPr>
        <w:t>New Programs: Credit</w:t>
      </w:r>
    </w:p>
    <w:p w14:paraId="29D32272" w14:textId="77777777" w:rsidR="00891472" w:rsidRPr="00BB5B3B" w:rsidRDefault="00891472" w:rsidP="00891472">
      <w:pPr>
        <w:pStyle w:val="ListParagraph"/>
        <w:spacing w:after="60" w:line="240" w:lineRule="auto"/>
        <w:ind w:left="994"/>
        <w:contextualSpacing w:val="0"/>
        <w:rPr>
          <w:rFonts w:ascii="Arial" w:hAnsi="Arial" w:cs="Arial"/>
          <w:u w:val="single"/>
        </w:rPr>
      </w:pPr>
      <w:r>
        <w:rPr>
          <w:rFonts w:ascii="Arial" w:eastAsia="Times New Roman" w:hAnsi="Arial" w:cs="Arial"/>
          <w:b/>
          <w:bCs/>
        </w:rPr>
        <w:t>Effective Fall 2021</w:t>
      </w:r>
    </w:p>
    <w:p w14:paraId="7A6E57FB" w14:textId="5466A2E4" w:rsidR="0039099C" w:rsidRPr="0039099C" w:rsidRDefault="0039099C" w:rsidP="0039099C">
      <w:pPr>
        <w:pStyle w:val="ListParagraph"/>
        <w:tabs>
          <w:tab w:val="left" w:pos="1440"/>
        </w:tabs>
        <w:ind w:left="1440"/>
        <w:rPr>
          <w:rFonts w:ascii="Arial" w:hAnsi="Arial" w:cs="Arial"/>
        </w:rPr>
      </w:pPr>
      <w:bookmarkStart w:id="1" w:name="_Hlk56428519"/>
      <w:r w:rsidRPr="0039099C">
        <w:rPr>
          <w:rFonts w:ascii="Arial" w:hAnsi="Arial" w:cs="Arial"/>
        </w:rPr>
        <w:t>Items 5.5.1 through 5.5.3 are being considered together.</w:t>
      </w:r>
      <w:r w:rsidR="00EA7C94">
        <w:rPr>
          <w:rFonts w:ascii="Arial" w:hAnsi="Arial" w:cs="Arial"/>
        </w:rPr>
        <w:t xml:space="preserve"> There are two stackable </w:t>
      </w:r>
      <w:r w:rsidR="00112004">
        <w:rPr>
          <w:rFonts w:ascii="Arial" w:hAnsi="Arial" w:cs="Arial"/>
        </w:rPr>
        <w:t>Certificates of Specialization</w:t>
      </w:r>
      <w:r w:rsidR="00EA7C94">
        <w:rPr>
          <w:rFonts w:ascii="Arial" w:hAnsi="Arial" w:cs="Arial"/>
        </w:rPr>
        <w:t xml:space="preserve"> that feed into the Associate </w:t>
      </w:r>
      <w:r w:rsidR="00112004">
        <w:rPr>
          <w:rFonts w:ascii="Arial" w:hAnsi="Arial" w:cs="Arial"/>
        </w:rPr>
        <w:t>d</w:t>
      </w:r>
      <w:r w:rsidR="00EA7C94">
        <w:rPr>
          <w:rFonts w:ascii="Arial" w:hAnsi="Arial" w:cs="Arial"/>
        </w:rPr>
        <w:t>egree.</w:t>
      </w:r>
      <w:r w:rsidR="00112004">
        <w:rPr>
          <w:rFonts w:ascii="Arial" w:hAnsi="Arial" w:cs="Arial"/>
        </w:rPr>
        <w:t xml:space="preserve"> These smaller awards provide students with a good background in the subjects that are great resumé builders. The Associate degree has been reviewed by the Counseling department and has received their support.</w:t>
      </w:r>
    </w:p>
    <w:p w14:paraId="23DD2A76" w14:textId="5B3424A3" w:rsidR="00891472" w:rsidRPr="00F11EDD" w:rsidRDefault="00891472" w:rsidP="00891472">
      <w:pPr>
        <w:pStyle w:val="ListParagraph"/>
        <w:numPr>
          <w:ilvl w:val="2"/>
          <w:numId w:val="1"/>
        </w:numPr>
        <w:tabs>
          <w:tab w:val="left" w:pos="1440"/>
        </w:tabs>
        <w:rPr>
          <w:rFonts w:ascii="Arial" w:hAnsi="Arial" w:cs="Arial"/>
          <w:u w:val="single"/>
        </w:rPr>
      </w:pPr>
      <w:r w:rsidRPr="00F11EDD">
        <w:rPr>
          <w:rFonts w:ascii="Arial" w:hAnsi="Arial" w:cs="Arial"/>
          <w:u w:val="single"/>
        </w:rPr>
        <w:t>Digital Media Audio Video</w:t>
      </w:r>
      <w:r>
        <w:rPr>
          <w:rFonts w:ascii="Arial" w:hAnsi="Arial" w:cs="Arial"/>
          <w:u w:val="single"/>
        </w:rPr>
        <w:t xml:space="preserve"> – </w:t>
      </w:r>
      <w:r w:rsidRPr="00F11EDD">
        <w:rPr>
          <w:rFonts w:ascii="Arial" w:hAnsi="Arial" w:cs="Arial"/>
          <w:u w:val="single"/>
        </w:rPr>
        <w:t>Certificate of Specialization</w:t>
      </w:r>
    </w:p>
    <w:p w14:paraId="76B2A96F" w14:textId="77777777" w:rsidR="00891472" w:rsidRDefault="00891472" w:rsidP="00891472">
      <w:pPr>
        <w:pStyle w:val="ListParagraph"/>
        <w:tabs>
          <w:tab w:val="left" w:pos="1440"/>
        </w:tabs>
        <w:ind w:left="1440"/>
        <w:rPr>
          <w:rFonts w:ascii="Arial" w:hAnsi="Arial" w:cs="Arial"/>
        </w:rPr>
      </w:pPr>
      <w:r w:rsidRPr="00F11EDD">
        <w:rPr>
          <w:rFonts w:ascii="Arial" w:hAnsi="Arial" w:cs="Arial"/>
        </w:rPr>
        <w:t xml:space="preserve">The Digital Media Audio Video Program provides the skills necessary to create audio sound solutions in conjunction with images that appear to move and visual effects for various forms of media, social media streaming and voice-overs, </w:t>
      </w:r>
      <w:proofErr w:type="gramStart"/>
      <w:r w:rsidRPr="00F11EDD">
        <w:rPr>
          <w:rFonts w:ascii="Arial" w:hAnsi="Arial" w:cs="Arial"/>
        </w:rPr>
        <w:t>animation</w:t>
      </w:r>
      <w:proofErr w:type="gramEnd"/>
      <w:r w:rsidRPr="00F11EDD">
        <w:rPr>
          <w:rFonts w:ascii="Arial" w:hAnsi="Arial" w:cs="Arial"/>
        </w:rPr>
        <w:t xml:space="preserve"> and entertainment. Emphasis is placed on the development of a portfolio for further study, employment and/or advancement.</w:t>
      </w:r>
    </w:p>
    <w:p w14:paraId="3F1B0CD9" w14:textId="77777777" w:rsidR="00891472" w:rsidRPr="00222C89" w:rsidRDefault="00891472" w:rsidP="00891472">
      <w:pPr>
        <w:pStyle w:val="ListParagraph"/>
        <w:tabs>
          <w:tab w:val="left" w:pos="1440"/>
        </w:tabs>
        <w:ind w:left="1440"/>
        <w:rPr>
          <w:rFonts w:ascii="Arial" w:hAnsi="Arial" w:cs="Arial"/>
        </w:rPr>
      </w:pPr>
      <w:r w:rsidRPr="00222C89">
        <w:rPr>
          <w:rFonts w:ascii="Arial" w:hAnsi="Arial" w:cs="Arial"/>
        </w:rPr>
        <w:t>Program Level Student Learning Outcomes</w:t>
      </w:r>
    </w:p>
    <w:p w14:paraId="0BC8AEB0" w14:textId="77777777" w:rsidR="00891472" w:rsidRPr="0057302C" w:rsidRDefault="00891472" w:rsidP="00891472">
      <w:pPr>
        <w:pStyle w:val="ListParagraph"/>
        <w:numPr>
          <w:ilvl w:val="0"/>
          <w:numId w:val="10"/>
        </w:numPr>
        <w:spacing w:after="0" w:line="240" w:lineRule="auto"/>
        <w:rPr>
          <w:rFonts w:ascii="Arial" w:eastAsia="Times New Roman" w:hAnsi="Arial" w:cs="Arial"/>
        </w:rPr>
      </w:pPr>
      <w:r w:rsidRPr="0057302C">
        <w:rPr>
          <w:rFonts w:ascii="Arial" w:eastAsia="Times New Roman" w:hAnsi="Arial" w:cs="Arial"/>
        </w:rPr>
        <w:t>Demonstrate the ability to create projects with the appropriate settings within the software for web, video, and animation while using basic design principles and best practices employed in the design industry.</w:t>
      </w:r>
    </w:p>
    <w:p w14:paraId="2CE23EDA" w14:textId="77777777" w:rsidR="00891472" w:rsidRPr="0057302C" w:rsidRDefault="00891472" w:rsidP="00891472">
      <w:pPr>
        <w:pStyle w:val="ListParagraph"/>
        <w:numPr>
          <w:ilvl w:val="0"/>
          <w:numId w:val="10"/>
        </w:numPr>
        <w:spacing w:after="0" w:line="240" w:lineRule="auto"/>
        <w:rPr>
          <w:rFonts w:ascii="Arial" w:eastAsia="Times New Roman" w:hAnsi="Arial" w:cs="Arial"/>
        </w:rPr>
      </w:pPr>
      <w:r w:rsidRPr="0057302C">
        <w:rPr>
          <w:rFonts w:ascii="Arial" w:eastAsia="Times New Roman" w:hAnsi="Arial" w:cs="Arial"/>
        </w:rPr>
        <w:t>Demonstrate proficiency in determining the type of copyright, permissions, and licensing required to create video content.</w:t>
      </w:r>
    </w:p>
    <w:p w14:paraId="7E91EB69" w14:textId="77777777" w:rsidR="00891472" w:rsidRPr="00222C89" w:rsidRDefault="00891472" w:rsidP="00891472">
      <w:pPr>
        <w:pStyle w:val="ListParagraph"/>
        <w:numPr>
          <w:ilvl w:val="0"/>
          <w:numId w:val="10"/>
        </w:numPr>
        <w:tabs>
          <w:tab w:val="left" w:pos="1440"/>
        </w:tabs>
        <w:spacing w:after="120" w:line="240" w:lineRule="auto"/>
        <w:rPr>
          <w:rFonts w:ascii="Arial" w:hAnsi="Arial" w:cs="Arial"/>
        </w:rPr>
      </w:pPr>
      <w:r w:rsidRPr="0057302C">
        <w:rPr>
          <w:rFonts w:ascii="Arial" w:eastAsia="Times New Roman" w:hAnsi="Arial" w:cs="Arial"/>
        </w:rPr>
        <w:t>Demonstrate the ability to identify the purpose, audience, and audience needs to create video content.</w:t>
      </w:r>
    </w:p>
    <w:p w14:paraId="3F012084" w14:textId="77777777" w:rsidR="00891472" w:rsidRPr="00222C89" w:rsidRDefault="00891472" w:rsidP="00891472">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29494E15"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Introduction to Adobe Premiere</w:t>
      </w:r>
      <w:r w:rsidRPr="00222C89">
        <w:rPr>
          <w:rFonts w:ascii="Arial" w:hAnsi="Arial" w:cs="Arial"/>
        </w:rPr>
        <w:tab/>
        <w:t>DGA C121</w:t>
      </w:r>
      <w:r w:rsidRPr="00222C89">
        <w:rPr>
          <w:rFonts w:ascii="Arial" w:hAnsi="Arial" w:cs="Arial"/>
        </w:rPr>
        <w:tab/>
        <w:t>3</w:t>
      </w:r>
    </w:p>
    <w:p w14:paraId="7C454535"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Introduction to After Effects</w:t>
      </w:r>
      <w:r w:rsidRPr="00222C89">
        <w:rPr>
          <w:rFonts w:ascii="Arial" w:hAnsi="Arial" w:cs="Arial"/>
        </w:rPr>
        <w:tab/>
        <w:t>DGA C122</w:t>
      </w:r>
      <w:r w:rsidRPr="00222C89">
        <w:rPr>
          <w:rFonts w:ascii="Arial" w:hAnsi="Arial" w:cs="Arial"/>
        </w:rPr>
        <w:tab/>
        <w:t>3</w:t>
      </w:r>
    </w:p>
    <w:p w14:paraId="087CEA55"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Beginning Audio Production</w:t>
      </w:r>
      <w:r w:rsidRPr="00222C89">
        <w:rPr>
          <w:rFonts w:ascii="Arial" w:hAnsi="Arial" w:cs="Arial"/>
        </w:rPr>
        <w:tab/>
        <w:t>DGA C140</w:t>
      </w:r>
      <w:r w:rsidRPr="00222C89">
        <w:rPr>
          <w:rFonts w:ascii="Arial" w:hAnsi="Arial" w:cs="Arial"/>
        </w:rPr>
        <w:tab/>
        <w:t>3</w:t>
      </w:r>
    </w:p>
    <w:p w14:paraId="3B367DE5" w14:textId="77777777" w:rsidR="00891472" w:rsidRPr="009B0736" w:rsidRDefault="00891472" w:rsidP="00891472">
      <w:pPr>
        <w:tabs>
          <w:tab w:val="left" w:pos="6480"/>
        </w:tabs>
        <w:spacing w:after="0"/>
        <w:ind w:left="1440"/>
        <w:rPr>
          <w:rFonts w:ascii="Arial" w:hAnsi="Arial" w:cs="Arial"/>
          <w:b/>
          <w:bCs/>
        </w:rPr>
      </w:pPr>
      <w:r w:rsidRPr="009B0736">
        <w:rPr>
          <w:rFonts w:ascii="Arial" w:hAnsi="Arial" w:cs="Arial"/>
          <w:b/>
          <w:bCs/>
        </w:rPr>
        <w:t>Total Units</w:t>
      </w:r>
      <w:r>
        <w:rPr>
          <w:rFonts w:ascii="Arial" w:hAnsi="Arial" w:cs="Arial"/>
          <w:b/>
          <w:bCs/>
        </w:rPr>
        <w:tab/>
        <w:t>9</w:t>
      </w:r>
    </w:p>
    <w:p w14:paraId="34888AD1" w14:textId="77777777" w:rsidR="00891472" w:rsidRDefault="00891472" w:rsidP="00891472">
      <w:pPr>
        <w:pStyle w:val="ListParagraph"/>
        <w:tabs>
          <w:tab w:val="left" w:pos="1440"/>
        </w:tabs>
        <w:spacing w:after="120"/>
        <w:ind w:left="1440"/>
        <w:contextualSpacing w:val="0"/>
        <w:rPr>
          <w:rFonts w:ascii="Arial" w:hAnsi="Arial" w:cs="Arial"/>
        </w:rPr>
      </w:pPr>
      <w:r w:rsidRPr="00AA292B">
        <w:rPr>
          <w:rFonts w:ascii="Arial" w:hAnsi="Arial" w:cs="Arial"/>
        </w:rPr>
        <w:t>Originator:</w:t>
      </w:r>
      <w:r>
        <w:rPr>
          <w:rFonts w:ascii="Arial" w:hAnsi="Arial" w:cs="Arial"/>
        </w:rPr>
        <w:t xml:space="preserve"> Angela Gomez-Holbrook</w:t>
      </w:r>
    </w:p>
    <w:p w14:paraId="7542387B" w14:textId="77777777" w:rsidR="00891472" w:rsidRPr="00222C89" w:rsidRDefault="00891472" w:rsidP="00891472">
      <w:pPr>
        <w:pStyle w:val="ListParagraph"/>
        <w:numPr>
          <w:ilvl w:val="2"/>
          <w:numId w:val="1"/>
        </w:numPr>
        <w:tabs>
          <w:tab w:val="left" w:pos="1440"/>
        </w:tabs>
        <w:rPr>
          <w:rFonts w:ascii="Arial" w:hAnsi="Arial" w:cs="Arial"/>
        </w:rPr>
      </w:pPr>
      <w:r w:rsidRPr="00222C89">
        <w:rPr>
          <w:rFonts w:ascii="Arial" w:hAnsi="Arial" w:cs="Arial"/>
          <w:u w:val="single"/>
        </w:rPr>
        <w:t>Digital Media Design – Associate of Arts</w:t>
      </w:r>
    </w:p>
    <w:p w14:paraId="087DCE9B" w14:textId="77777777" w:rsidR="00891472" w:rsidRPr="00222C89" w:rsidRDefault="00891472" w:rsidP="00891472">
      <w:pPr>
        <w:pStyle w:val="ListParagraph"/>
        <w:tabs>
          <w:tab w:val="left" w:pos="1440"/>
        </w:tabs>
        <w:ind w:left="1440"/>
        <w:rPr>
          <w:rFonts w:ascii="Arial" w:hAnsi="Arial" w:cs="Arial"/>
        </w:rPr>
      </w:pPr>
      <w:r w:rsidRPr="00222C89">
        <w:rPr>
          <w:rFonts w:ascii="Arial" w:hAnsi="Arial" w:cs="Arial"/>
        </w:rPr>
        <w:t xml:space="preserve">     </w:t>
      </w:r>
      <w:r w:rsidRPr="00712401">
        <w:rPr>
          <w:rFonts w:ascii="Arial" w:hAnsi="Arial" w:cs="Arial"/>
        </w:rPr>
        <w:t>This program presents a concentrated course of study in the field of digital media and design. Concept development and the generation of a portfolio suitable for entry-level job applications or transfer to a 4-year degree program is a focus in each of the core courses.</w:t>
      </w:r>
    </w:p>
    <w:p w14:paraId="5D6BD6F7" w14:textId="77777777" w:rsidR="00891472" w:rsidRDefault="00891472" w:rsidP="00891472">
      <w:pPr>
        <w:pStyle w:val="ListParagraph"/>
        <w:tabs>
          <w:tab w:val="left" w:pos="1440"/>
        </w:tabs>
        <w:ind w:left="1440"/>
        <w:rPr>
          <w:rFonts w:ascii="Arial" w:hAnsi="Arial" w:cs="Arial"/>
        </w:rPr>
      </w:pPr>
      <w:r w:rsidRPr="00222C89">
        <w:rPr>
          <w:rFonts w:ascii="Arial" w:hAnsi="Arial" w:cs="Arial"/>
        </w:rPr>
        <w:t xml:space="preserve">     </w:t>
      </w:r>
      <w:r w:rsidRPr="00712401">
        <w:rPr>
          <w:rFonts w:ascii="Arial" w:hAnsi="Arial" w:cs="Arial"/>
        </w:rPr>
        <w:t>Courses emphasize the process and problem-solving in visual design and communication. Digital Graphic Applications courses provide broad-based entry-level training for a variety of industries. Students are introduced to a broad range of media including animation, illustration, digital photography, drone photography, audio-video, and sound recording, as well as strategies and the techniques required to incorporate these areas into print, websites, video, and social media solutions.</w:t>
      </w:r>
    </w:p>
    <w:p w14:paraId="0D22A696" w14:textId="77777777" w:rsidR="00891472" w:rsidRPr="00222C89" w:rsidRDefault="00891472" w:rsidP="00891472">
      <w:pPr>
        <w:pStyle w:val="ListParagraph"/>
        <w:tabs>
          <w:tab w:val="left" w:pos="1440"/>
        </w:tabs>
        <w:ind w:left="1440"/>
        <w:rPr>
          <w:rFonts w:ascii="Arial" w:hAnsi="Arial" w:cs="Arial"/>
        </w:rPr>
      </w:pPr>
      <w:r w:rsidRPr="00222C89">
        <w:rPr>
          <w:rFonts w:ascii="Arial" w:hAnsi="Arial" w:cs="Arial"/>
        </w:rPr>
        <w:t>Program Level Student Learning Outcomes</w:t>
      </w:r>
    </w:p>
    <w:p w14:paraId="055D8EB4" w14:textId="77777777" w:rsidR="00891472" w:rsidRPr="00222C89" w:rsidRDefault="00891472" w:rsidP="00891472">
      <w:pPr>
        <w:pStyle w:val="ListParagraph"/>
        <w:numPr>
          <w:ilvl w:val="0"/>
          <w:numId w:val="11"/>
        </w:numPr>
        <w:tabs>
          <w:tab w:val="left" w:pos="1440"/>
        </w:tabs>
        <w:rPr>
          <w:rFonts w:ascii="Arial" w:hAnsi="Arial" w:cs="Arial"/>
        </w:rPr>
      </w:pPr>
      <w:r w:rsidRPr="00222C89">
        <w:rPr>
          <w:rFonts w:ascii="Arial" w:hAnsi="Arial" w:cs="Arial"/>
        </w:rPr>
        <w:t>Demonstrate the ability to create projects with the appropriate settings within the software for web, print, and animation while using basic design principles and best practices employed in the design industry.</w:t>
      </w:r>
    </w:p>
    <w:p w14:paraId="71384A6E" w14:textId="77777777" w:rsidR="00891472" w:rsidRPr="00222C89" w:rsidRDefault="00891472" w:rsidP="00891472">
      <w:pPr>
        <w:pStyle w:val="ListParagraph"/>
        <w:numPr>
          <w:ilvl w:val="0"/>
          <w:numId w:val="11"/>
        </w:numPr>
        <w:tabs>
          <w:tab w:val="left" w:pos="1440"/>
        </w:tabs>
        <w:rPr>
          <w:rFonts w:ascii="Arial" w:hAnsi="Arial" w:cs="Arial"/>
        </w:rPr>
      </w:pPr>
      <w:r w:rsidRPr="00222C89">
        <w:rPr>
          <w:rFonts w:ascii="Arial" w:hAnsi="Arial" w:cs="Arial"/>
        </w:rPr>
        <w:t>Demonstrate proficiency in determining the type of copyright, permissions, and licensing required to use specific content.</w:t>
      </w:r>
    </w:p>
    <w:p w14:paraId="178C6343" w14:textId="77777777" w:rsidR="00891472" w:rsidRPr="00222C89" w:rsidRDefault="00891472" w:rsidP="00891472">
      <w:pPr>
        <w:pStyle w:val="ListParagraph"/>
        <w:numPr>
          <w:ilvl w:val="0"/>
          <w:numId w:val="11"/>
        </w:numPr>
        <w:tabs>
          <w:tab w:val="left" w:pos="1440"/>
        </w:tabs>
        <w:rPr>
          <w:rFonts w:ascii="Arial" w:hAnsi="Arial" w:cs="Arial"/>
        </w:rPr>
      </w:pPr>
      <w:r w:rsidRPr="00222C89">
        <w:rPr>
          <w:rFonts w:ascii="Arial" w:hAnsi="Arial" w:cs="Arial"/>
        </w:rPr>
        <w:t>Demonstrate the ability to identify the purpose, audience, and audience needs for preparing images.</w:t>
      </w:r>
    </w:p>
    <w:p w14:paraId="7FC8BA35" w14:textId="77777777" w:rsidR="00891472" w:rsidRPr="00222C89" w:rsidRDefault="00891472" w:rsidP="00891472">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529C7E49"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Adobe Photoshop 1</w:t>
      </w:r>
      <w:r w:rsidRPr="00222C89">
        <w:rPr>
          <w:rFonts w:ascii="Arial" w:hAnsi="Arial" w:cs="Arial"/>
        </w:rPr>
        <w:tab/>
        <w:t>DGA C116A</w:t>
      </w:r>
      <w:r w:rsidRPr="00222C89">
        <w:rPr>
          <w:rFonts w:ascii="Arial" w:hAnsi="Arial" w:cs="Arial"/>
        </w:rPr>
        <w:tab/>
        <w:t>3</w:t>
      </w:r>
    </w:p>
    <w:p w14:paraId="58A59A3F"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Introduction to Adobe Illustrator</w:t>
      </w:r>
      <w:r w:rsidRPr="00222C89">
        <w:rPr>
          <w:rFonts w:ascii="Arial" w:hAnsi="Arial" w:cs="Arial"/>
        </w:rPr>
        <w:tab/>
        <w:t>DGA C118A</w:t>
      </w:r>
      <w:r w:rsidRPr="00222C89">
        <w:rPr>
          <w:rFonts w:ascii="Arial" w:hAnsi="Arial" w:cs="Arial"/>
        </w:rPr>
        <w:tab/>
        <w:t>3</w:t>
      </w:r>
    </w:p>
    <w:p w14:paraId="641B5A05"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Typography Fundamentals</w:t>
      </w:r>
      <w:r w:rsidRPr="00222C89">
        <w:rPr>
          <w:rFonts w:ascii="Arial" w:hAnsi="Arial" w:cs="Arial"/>
        </w:rPr>
        <w:tab/>
        <w:t>DGA C117</w:t>
      </w:r>
      <w:r w:rsidRPr="00222C89">
        <w:rPr>
          <w:rFonts w:ascii="Arial" w:hAnsi="Arial" w:cs="Arial"/>
        </w:rPr>
        <w:tab/>
        <w:t>3</w:t>
      </w:r>
    </w:p>
    <w:p w14:paraId="08596AAE"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Introduction to InDesign</w:t>
      </w:r>
      <w:r w:rsidRPr="00222C89">
        <w:rPr>
          <w:rFonts w:ascii="Arial" w:hAnsi="Arial" w:cs="Arial"/>
        </w:rPr>
        <w:tab/>
        <w:t>DGA C120</w:t>
      </w:r>
      <w:r w:rsidRPr="00222C89">
        <w:rPr>
          <w:rFonts w:ascii="Arial" w:hAnsi="Arial" w:cs="Arial"/>
        </w:rPr>
        <w:tab/>
        <w:t>3</w:t>
      </w:r>
    </w:p>
    <w:p w14:paraId="695E4829"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Digital Media Design Principles</w:t>
      </w:r>
      <w:r w:rsidRPr="00222C89">
        <w:rPr>
          <w:rFonts w:ascii="Arial" w:hAnsi="Arial" w:cs="Arial"/>
        </w:rPr>
        <w:tab/>
        <w:t>DGA C135</w:t>
      </w:r>
      <w:r w:rsidRPr="00222C89">
        <w:rPr>
          <w:rFonts w:ascii="Arial" w:hAnsi="Arial" w:cs="Arial"/>
        </w:rPr>
        <w:tab/>
        <w:t>3</w:t>
      </w:r>
    </w:p>
    <w:p w14:paraId="61033A83"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Digital Media Business Basics</w:t>
      </w:r>
      <w:r w:rsidRPr="00222C89">
        <w:rPr>
          <w:rFonts w:ascii="Arial" w:hAnsi="Arial" w:cs="Arial"/>
        </w:rPr>
        <w:tab/>
        <w:t>DGA C136</w:t>
      </w:r>
      <w:r w:rsidRPr="00222C89">
        <w:rPr>
          <w:rFonts w:ascii="Arial" w:hAnsi="Arial" w:cs="Arial"/>
        </w:rPr>
        <w:tab/>
        <w:t>3</w:t>
      </w:r>
    </w:p>
    <w:p w14:paraId="53E8A9D3" w14:textId="77777777" w:rsidR="00891472" w:rsidRPr="00222C89" w:rsidRDefault="00891472" w:rsidP="00891472">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18</w:t>
      </w:r>
    </w:p>
    <w:p w14:paraId="1FC7F59F" w14:textId="77777777" w:rsidR="00891472" w:rsidRPr="00222C89" w:rsidRDefault="00891472" w:rsidP="00891472">
      <w:pPr>
        <w:tabs>
          <w:tab w:val="left" w:pos="3600"/>
          <w:tab w:val="left" w:pos="6480"/>
        </w:tabs>
        <w:spacing w:after="0"/>
        <w:ind w:left="1440"/>
        <w:rPr>
          <w:rFonts w:ascii="Arial" w:hAnsi="Arial" w:cs="Arial"/>
          <w:b/>
          <w:bCs/>
        </w:rPr>
      </w:pPr>
      <w:r w:rsidRPr="00222C89">
        <w:rPr>
          <w:rFonts w:ascii="Arial" w:hAnsi="Arial" w:cs="Arial"/>
          <w:b/>
          <w:bCs/>
          <w:u w:val="single"/>
        </w:rPr>
        <w:t xml:space="preserve">Restricted Electives </w:t>
      </w:r>
      <w:r w:rsidRPr="00222C89">
        <w:rPr>
          <w:rFonts w:ascii="Arial" w:hAnsi="Arial" w:cs="Arial"/>
          <w:b/>
          <w:bCs/>
        </w:rPr>
        <w:t>(Choose 3 courses)</w:t>
      </w:r>
    </w:p>
    <w:p w14:paraId="552692CD"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Introduction to Digital Art and Media</w:t>
      </w:r>
      <w:r w:rsidRPr="00222C89">
        <w:rPr>
          <w:rFonts w:ascii="Arial" w:hAnsi="Arial" w:cs="Arial"/>
        </w:rPr>
        <w:tab/>
        <w:t>DGA C100</w:t>
      </w:r>
      <w:r w:rsidRPr="00222C89">
        <w:rPr>
          <w:rFonts w:ascii="Arial" w:hAnsi="Arial" w:cs="Arial"/>
        </w:rPr>
        <w:tab/>
        <w:t>3</w:t>
      </w:r>
    </w:p>
    <w:p w14:paraId="43DAAB99"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3ds Max Fundamentals</w:t>
      </w:r>
      <w:r w:rsidRPr="00222C89">
        <w:rPr>
          <w:rFonts w:ascii="Arial" w:hAnsi="Arial" w:cs="Arial"/>
        </w:rPr>
        <w:tab/>
        <w:t>DGA C111</w:t>
      </w:r>
      <w:r w:rsidRPr="00222C89">
        <w:rPr>
          <w:rFonts w:ascii="Arial" w:hAnsi="Arial" w:cs="Arial"/>
        </w:rPr>
        <w:tab/>
        <w:t>3</w:t>
      </w:r>
    </w:p>
    <w:p w14:paraId="36F5E05A"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Adobe Photoshop 2</w:t>
      </w:r>
      <w:r w:rsidRPr="00222C89">
        <w:rPr>
          <w:rFonts w:ascii="Arial" w:hAnsi="Arial" w:cs="Arial"/>
        </w:rPr>
        <w:tab/>
        <w:t>DGA C116B</w:t>
      </w:r>
      <w:r w:rsidRPr="00222C89">
        <w:rPr>
          <w:rFonts w:ascii="Arial" w:hAnsi="Arial" w:cs="Arial"/>
        </w:rPr>
        <w:tab/>
        <w:t>3</w:t>
      </w:r>
    </w:p>
    <w:p w14:paraId="11ACB962"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Introduction to Adobe Premiere</w:t>
      </w:r>
      <w:r w:rsidRPr="00222C89">
        <w:rPr>
          <w:rFonts w:ascii="Arial" w:hAnsi="Arial" w:cs="Arial"/>
        </w:rPr>
        <w:tab/>
        <w:t>DGA C121</w:t>
      </w:r>
      <w:r w:rsidRPr="00222C89">
        <w:rPr>
          <w:rFonts w:ascii="Arial" w:hAnsi="Arial" w:cs="Arial"/>
        </w:rPr>
        <w:tab/>
        <w:t>3</w:t>
      </w:r>
    </w:p>
    <w:p w14:paraId="2A50B287"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Introduction to After Effects</w:t>
      </w:r>
      <w:r w:rsidRPr="00222C89">
        <w:rPr>
          <w:rFonts w:ascii="Arial" w:hAnsi="Arial" w:cs="Arial"/>
        </w:rPr>
        <w:tab/>
        <w:t>DGA C122</w:t>
      </w:r>
      <w:r w:rsidRPr="00222C89">
        <w:rPr>
          <w:rFonts w:ascii="Arial" w:hAnsi="Arial" w:cs="Arial"/>
        </w:rPr>
        <w:tab/>
        <w:t>3</w:t>
      </w:r>
    </w:p>
    <w:p w14:paraId="74DDBB48"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Digital Photography Using Photoshop DGA C131</w:t>
      </w:r>
      <w:r w:rsidRPr="00222C89">
        <w:rPr>
          <w:rFonts w:ascii="Arial" w:hAnsi="Arial" w:cs="Arial"/>
        </w:rPr>
        <w:tab/>
        <w:t>3</w:t>
      </w:r>
    </w:p>
    <w:p w14:paraId="7966BBFA"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Beginning Audio Production</w:t>
      </w:r>
      <w:r w:rsidRPr="00222C89">
        <w:rPr>
          <w:rFonts w:ascii="Arial" w:hAnsi="Arial" w:cs="Arial"/>
        </w:rPr>
        <w:tab/>
        <w:t>DGA C140</w:t>
      </w:r>
      <w:r w:rsidRPr="00222C89">
        <w:rPr>
          <w:rFonts w:ascii="Arial" w:hAnsi="Arial" w:cs="Arial"/>
        </w:rPr>
        <w:tab/>
        <w:t>3</w:t>
      </w:r>
    </w:p>
    <w:p w14:paraId="75466BB7"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Dreamweaver Basics</w:t>
      </w:r>
      <w:r w:rsidRPr="00222C89">
        <w:rPr>
          <w:rFonts w:ascii="Arial" w:hAnsi="Arial" w:cs="Arial"/>
        </w:rPr>
        <w:tab/>
        <w:t>DGA C166A</w:t>
      </w:r>
      <w:r w:rsidRPr="00222C89">
        <w:rPr>
          <w:rFonts w:ascii="Arial" w:hAnsi="Arial" w:cs="Arial"/>
        </w:rPr>
        <w:tab/>
        <w:t>3</w:t>
      </w:r>
    </w:p>
    <w:p w14:paraId="299F3C19" w14:textId="77777777" w:rsidR="00891472" w:rsidRPr="00222C89" w:rsidRDefault="00891472" w:rsidP="00891472">
      <w:pPr>
        <w:tabs>
          <w:tab w:val="left" w:pos="5040"/>
          <w:tab w:val="left" w:pos="6480"/>
        </w:tabs>
        <w:spacing w:after="0"/>
        <w:ind w:left="1440"/>
        <w:rPr>
          <w:rFonts w:ascii="Arial" w:hAnsi="Arial" w:cs="Arial"/>
        </w:rPr>
      </w:pPr>
      <w:r w:rsidRPr="00222C89">
        <w:rPr>
          <w:rFonts w:ascii="Arial" w:hAnsi="Arial" w:cs="Arial"/>
        </w:rPr>
        <w:t>Adobe Animate</w:t>
      </w:r>
      <w:r w:rsidRPr="00222C89">
        <w:rPr>
          <w:rFonts w:ascii="Arial" w:hAnsi="Arial" w:cs="Arial"/>
        </w:rPr>
        <w:tab/>
        <w:t>DGA C166C</w:t>
      </w:r>
      <w:r w:rsidRPr="00222C89">
        <w:rPr>
          <w:rFonts w:ascii="Arial" w:hAnsi="Arial" w:cs="Arial"/>
        </w:rPr>
        <w:tab/>
        <w:t>3</w:t>
      </w:r>
    </w:p>
    <w:p w14:paraId="5CD16538" w14:textId="77777777" w:rsidR="00891472" w:rsidRDefault="00891472" w:rsidP="00891472">
      <w:pPr>
        <w:tabs>
          <w:tab w:val="left" w:pos="5040"/>
          <w:tab w:val="left" w:pos="6480"/>
        </w:tabs>
        <w:spacing w:after="0"/>
        <w:ind w:left="1440"/>
        <w:rPr>
          <w:rFonts w:ascii="Arial" w:hAnsi="Arial" w:cs="Arial"/>
        </w:rPr>
      </w:pPr>
      <w:r w:rsidRPr="00222C89">
        <w:rPr>
          <w:rFonts w:ascii="Arial" w:hAnsi="Arial" w:cs="Arial"/>
        </w:rPr>
        <w:t>Drone Imaging 1</w:t>
      </w:r>
      <w:r w:rsidRPr="00222C89">
        <w:rPr>
          <w:rFonts w:ascii="Arial" w:hAnsi="Arial" w:cs="Arial"/>
        </w:rPr>
        <w:tab/>
        <w:t>DGA C150A</w:t>
      </w:r>
      <w:r w:rsidRPr="00222C89">
        <w:rPr>
          <w:rFonts w:ascii="Arial" w:hAnsi="Arial" w:cs="Arial"/>
        </w:rPr>
        <w:tab/>
        <w:t>3</w:t>
      </w:r>
    </w:p>
    <w:p w14:paraId="682502E3" w14:textId="77777777" w:rsidR="00891472" w:rsidRPr="00222C89" w:rsidRDefault="00891472" w:rsidP="00891472">
      <w:pPr>
        <w:tabs>
          <w:tab w:val="left" w:pos="5040"/>
          <w:tab w:val="left" w:pos="6480"/>
        </w:tabs>
        <w:spacing w:after="0"/>
        <w:ind w:left="1440"/>
        <w:rPr>
          <w:rFonts w:ascii="Arial" w:hAnsi="Arial" w:cs="Arial"/>
        </w:rPr>
      </w:pPr>
      <w:r w:rsidRPr="00E50228">
        <w:rPr>
          <w:rFonts w:ascii="Arial" w:hAnsi="Arial" w:cs="Arial"/>
        </w:rPr>
        <w:t>Digital Design for the Web</w:t>
      </w:r>
      <w:r w:rsidRPr="00E50228">
        <w:rPr>
          <w:rFonts w:ascii="Arial" w:hAnsi="Arial" w:cs="Arial"/>
        </w:rPr>
        <w:tab/>
        <w:t>DGA C200</w:t>
      </w:r>
      <w:r w:rsidRPr="00E50228">
        <w:rPr>
          <w:rFonts w:ascii="Arial" w:hAnsi="Arial" w:cs="Arial"/>
        </w:rPr>
        <w:tab/>
        <w:t>3</w:t>
      </w:r>
    </w:p>
    <w:p w14:paraId="6EECADBB" w14:textId="77777777" w:rsidR="00891472" w:rsidRPr="00222C89" w:rsidRDefault="00891472" w:rsidP="00891472">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9</w:t>
      </w:r>
    </w:p>
    <w:p w14:paraId="08D1D506" w14:textId="77777777" w:rsidR="00891472" w:rsidRPr="00222C89" w:rsidRDefault="00891472" w:rsidP="00891472">
      <w:pPr>
        <w:tabs>
          <w:tab w:val="left" w:pos="6480"/>
        </w:tabs>
        <w:spacing w:after="0"/>
        <w:ind w:left="1440"/>
        <w:rPr>
          <w:rFonts w:ascii="Arial" w:hAnsi="Arial" w:cs="Arial"/>
          <w:b/>
          <w:bCs/>
        </w:rPr>
      </w:pPr>
      <w:r w:rsidRPr="00222C89">
        <w:rPr>
          <w:rFonts w:ascii="Arial" w:hAnsi="Arial" w:cs="Arial"/>
          <w:b/>
          <w:bCs/>
        </w:rPr>
        <w:t>Major Total Units</w:t>
      </w:r>
      <w:r w:rsidRPr="00222C89">
        <w:rPr>
          <w:rFonts w:ascii="Arial" w:hAnsi="Arial" w:cs="Arial"/>
          <w:b/>
          <w:bCs/>
        </w:rPr>
        <w:tab/>
        <w:t>27</w:t>
      </w:r>
    </w:p>
    <w:p w14:paraId="74E604D8" w14:textId="77777777" w:rsidR="00891472" w:rsidRPr="00222C89" w:rsidRDefault="00891472" w:rsidP="00891472">
      <w:pPr>
        <w:tabs>
          <w:tab w:val="left" w:pos="6480"/>
        </w:tabs>
        <w:spacing w:after="0"/>
        <w:ind w:left="1440"/>
        <w:rPr>
          <w:rFonts w:ascii="Arial" w:hAnsi="Arial" w:cs="Arial"/>
          <w:b/>
          <w:bCs/>
        </w:rPr>
      </w:pPr>
      <w:r w:rsidRPr="00222C89">
        <w:rPr>
          <w:rFonts w:ascii="Arial" w:hAnsi="Arial" w:cs="Arial"/>
          <w:b/>
          <w:bCs/>
        </w:rPr>
        <w:t>Total Units</w:t>
      </w:r>
      <w:r w:rsidRPr="00222C89">
        <w:rPr>
          <w:rFonts w:ascii="Arial" w:hAnsi="Arial" w:cs="Arial"/>
          <w:b/>
          <w:bCs/>
        </w:rPr>
        <w:tab/>
        <w:t>60</w:t>
      </w:r>
    </w:p>
    <w:p w14:paraId="3754BF1E" w14:textId="77777777" w:rsidR="00891472" w:rsidRDefault="00891472" w:rsidP="00891472">
      <w:pPr>
        <w:pStyle w:val="ListParagraph"/>
        <w:tabs>
          <w:tab w:val="left" w:pos="1440"/>
        </w:tabs>
        <w:spacing w:after="120"/>
        <w:ind w:left="1440"/>
        <w:contextualSpacing w:val="0"/>
        <w:rPr>
          <w:rFonts w:ascii="Arial" w:hAnsi="Arial" w:cs="Arial"/>
        </w:rPr>
      </w:pPr>
      <w:r w:rsidRPr="00AA292B">
        <w:rPr>
          <w:rFonts w:ascii="Arial" w:hAnsi="Arial" w:cs="Arial"/>
        </w:rPr>
        <w:t>Originator:</w:t>
      </w:r>
      <w:r>
        <w:rPr>
          <w:rFonts w:ascii="Arial" w:hAnsi="Arial" w:cs="Arial"/>
        </w:rPr>
        <w:t xml:space="preserve"> Angela Gomez-Holbrook</w:t>
      </w:r>
    </w:p>
    <w:p w14:paraId="4934A40F" w14:textId="77777777" w:rsidR="00891472" w:rsidRPr="00994FFD" w:rsidRDefault="00891472" w:rsidP="00891472">
      <w:pPr>
        <w:pStyle w:val="ListParagraph"/>
        <w:numPr>
          <w:ilvl w:val="2"/>
          <w:numId w:val="1"/>
        </w:numPr>
        <w:tabs>
          <w:tab w:val="left" w:pos="1440"/>
        </w:tabs>
        <w:rPr>
          <w:rFonts w:ascii="Arial" w:hAnsi="Arial" w:cs="Arial"/>
        </w:rPr>
      </w:pPr>
      <w:r w:rsidRPr="00B403C0">
        <w:rPr>
          <w:rFonts w:ascii="Arial" w:hAnsi="Arial" w:cs="Arial"/>
          <w:u w:val="single"/>
        </w:rPr>
        <w:t>Digital Media Production</w:t>
      </w:r>
      <w:r w:rsidRPr="00281B79">
        <w:rPr>
          <w:rFonts w:ascii="Arial" w:hAnsi="Arial" w:cs="Arial"/>
          <w:u w:val="single"/>
        </w:rPr>
        <w:t xml:space="preserve">– </w:t>
      </w:r>
      <w:r w:rsidRPr="00B403C0">
        <w:rPr>
          <w:rFonts w:ascii="Arial" w:hAnsi="Arial" w:cs="Arial"/>
          <w:u w:val="single"/>
        </w:rPr>
        <w:t>Certificate of Specialization</w:t>
      </w:r>
    </w:p>
    <w:p w14:paraId="0386BC34" w14:textId="77777777" w:rsidR="00891472" w:rsidRDefault="00891472" w:rsidP="00891472">
      <w:pPr>
        <w:pStyle w:val="ListParagraph"/>
        <w:tabs>
          <w:tab w:val="left" w:pos="1440"/>
        </w:tabs>
        <w:ind w:left="1440"/>
        <w:rPr>
          <w:rFonts w:ascii="Arial" w:hAnsi="Arial" w:cs="Arial"/>
        </w:rPr>
      </w:pPr>
      <w:r w:rsidRPr="00AE7633">
        <w:rPr>
          <w:rFonts w:ascii="Arial" w:hAnsi="Arial" w:cs="Arial"/>
        </w:rPr>
        <w:t xml:space="preserve">The Digital Media Production Program provides the skills necessary to effectively use design principles to create vector and raster-based digital drawings, photo editing, </w:t>
      </w:r>
      <w:proofErr w:type="gramStart"/>
      <w:r w:rsidRPr="00AE7633">
        <w:rPr>
          <w:rFonts w:ascii="Arial" w:hAnsi="Arial" w:cs="Arial"/>
        </w:rPr>
        <w:t>illustration</w:t>
      </w:r>
      <w:proofErr w:type="gramEnd"/>
      <w:r w:rsidRPr="00AE7633">
        <w:rPr>
          <w:rFonts w:ascii="Arial" w:hAnsi="Arial" w:cs="Arial"/>
        </w:rPr>
        <w:t xml:space="preserve"> and layout design for multiple page documents. Emphasis is placed on the development of a portfolio for employment and/or advancement. The program will prepare students for further study and/or entry-level positions in print, graphic design, digital media, animation, gaming graphics, motion graphics, web design graphics, and other related occupations.</w:t>
      </w:r>
    </w:p>
    <w:p w14:paraId="62EEC7D1" w14:textId="77777777" w:rsidR="00891472" w:rsidRPr="00405CD5" w:rsidRDefault="00891472" w:rsidP="00891472">
      <w:pPr>
        <w:pStyle w:val="ListParagraph"/>
        <w:tabs>
          <w:tab w:val="left" w:pos="1440"/>
        </w:tabs>
        <w:ind w:left="1440"/>
        <w:rPr>
          <w:rFonts w:ascii="Arial" w:hAnsi="Arial" w:cs="Arial"/>
        </w:rPr>
      </w:pPr>
      <w:r w:rsidRPr="00405CD5">
        <w:rPr>
          <w:rFonts w:ascii="Arial" w:hAnsi="Arial" w:cs="Arial"/>
        </w:rPr>
        <w:t>Program Level Student Learning Outcomes</w:t>
      </w:r>
    </w:p>
    <w:p w14:paraId="7D748E37" w14:textId="77777777" w:rsidR="00891472" w:rsidRPr="00AE7633" w:rsidRDefault="00891472" w:rsidP="00891472">
      <w:pPr>
        <w:pStyle w:val="ListParagraph"/>
        <w:numPr>
          <w:ilvl w:val="0"/>
          <w:numId w:val="9"/>
        </w:numPr>
        <w:tabs>
          <w:tab w:val="left" w:pos="1440"/>
        </w:tabs>
        <w:rPr>
          <w:rFonts w:ascii="Arial" w:hAnsi="Arial" w:cs="Arial"/>
        </w:rPr>
      </w:pPr>
      <w:r w:rsidRPr="00AE7633">
        <w:rPr>
          <w:rFonts w:ascii="Arial" w:hAnsi="Arial" w:cs="Arial"/>
        </w:rPr>
        <w:t>Demonstrate the ability to create projects with the appropriate settings within the software for web, print, and animation while using basic design principles and best practices employed in the design industry.</w:t>
      </w:r>
    </w:p>
    <w:p w14:paraId="7B80C665" w14:textId="77777777" w:rsidR="00891472" w:rsidRPr="00AE7633" w:rsidRDefault="00891472" w:rsidP="00891472">
      <w:pPr>
        <w:pStyle w:val="ListParagraph"/>
        <w:numPr>
          <w:ilvl w:val="0"/>
          <w:numId w:val="9"/>
        </w:numPr>
        <w:tabs>
          <w:tab w:val="left" w:pos="1440"/>
        </w:tabs>
        <w:rPr>
          <w:rFonts w:ascii="Arial" w:hAnsi="Arial" w:cs="Arial"/>
        </w:rPr>
      </w:pPr>
      <w:r w:rsidRPr="009734A1">
        <w:rPr>
          <w:rFonts w:ascii="Arial" w:hAnsi="Arial" w:cs="Arial"/>
        </w:rPr>
        <w:t>Demonstrate proficiency in determining the type of copyright, permissions, and licensing required to use Adobe industry-standard production applications</w:t>
      </w:r>
      <w:r w:rsidRPr="00AE7633">
        <w:rPr>
          <w:rFonts w:ascii="Arial" w:hAnsi="Arial" w:cs="Arial"/>
        </w:rPr>
        <w:t>.</w:t>
      </w:r>
    </w:p>
    <w:p w14:paraId="1647F89F" w14:textId="77777777" w:rsidR="00891472" w:rsidRPr="00AE7633" w:rsidRDefault="00891472" w:rsidP="00891472">
      <w:pPr>
        <w:pStyle w:val="ListParagraph"/>
        <w:numPr>
          <w:ilvl w:val="0"/>
          <w:numId w:val="9"/>
        </w:numPr>
        <w:tabs>
          <w:tab w:val="left" w:pos="1440"/>
        </w:tabs>
        <w:rPr>
          <w:rFonts w:ascii="Arial" w:hAnsi="Arial" w:cs="Arial"/>
        </w:rPr>
      </w:pPr>
      <w:r w:rsidRPr="00AE7633">
        <w:rPr>
          <w:rFonts w:ascii="Arial" w:hAnsi="Arial" w:cs="Arial"/>
        </w:rPr>
        <w:t>Demonstrate the ability to identify the purpose, audience, and audience needs for preparing images.</w:t>
      </w:r>
    </w:p>
    <w:p w14:paraId="62199CD7" w14:textId="77777777" w:rsidR="00891472" w:rsidRPr="003E6CE8" w:rsidRDefault="00891472" w:rsidP="00891472">
      <w:pPr>
        <w:tabs>
          <w:tab w:val="left" w:pos="5040"/>
          <w:tab w:val="left" w:pos="6480"/>
        </w:tabs>
        <w:spacing w:after="0"/>
        <w:ind w:left="1440"/>
        <w:rPr>
          <w:rFonts w:ascii="Arial" w:hAnsi="Arial" w:cs="Arial"/>
          <w:b/>
          <w:bCs/>
          <w:u w:val="single"/>
        </w:rPr>
      </w:pPr>
      <w:r w:rsidRPr="003E6CE8">
        <w:rPr>
          <w:rFonts w:ascii="Arial" w:hAnsi="Arial" w:cs="Arial"/>
          <w:b/>
          <w:bCs/>
          <w:u w:val="single"/>
        </w:rPr>
        <w:t>Required Courses</w:t>
      </w:r>
    </w:p>
    <w:p w14:paraId="0BA2BCF9" w14:textId="77777777" w:rsidR="00891472" w:rsidRPr="00497930" w:rsidRDefault="00891472" w:rsidP="00891472">
      <w:pPr>
        <w:tabs>
          <w:tab w:val="left" w:pos="5040"/>
          <w:tab w:val="left" w:pos="6480"/>
        </w:tabs>
        <w:spacing w:after="0"/>
        <w:ind w:left="1440"/>
        <w:rPr>
          <w:rFonts w:ascii="Arial" w:hAnsi="Arial" w:cs="Arial"/>
        </w:rPr>
      </w:pPr>
      <w:r w:rsidRPr="00AE7633">
        <w:rPr>
          <w:rFonts w:ascii="Arial" w:hAnsi="Arial" w:cs="Arial"/>
        </w:rPr>
        <w:t>Adobe Photoshop 1</w:t>
      </w:r>
      <w:r w:rsidRPr="00497930">
        <w:rPr>
          <w:rFonts w:ascii="Arial" w:hAnsi="Arial" w:cs="Arial"/>
        </w:rPr>
        <w:tab/>
      </w:r>
      <w:r>
        <w:rPr>
          <w:rFonts w:ascii="Arial" w:hAnsi="Arial" w:cs="Arial"/>
        </w:rPr>
        <w:t>DGA C116A</w:t>
      </w:r>
      <w:r>
        <w:rPr>
          <w:rFonts w:ascii="Arial" w:hAnsi="Arial" w:cs="Arial"/>
        </w:rPr>
        <w:tab/>
        <w:t>3</w:t>
      </w:r>
    </w:p>
    <w:p w14:paraId="7D386044" w14:textId="77777777" w:rsidR="00891472" w:rsidRDefault="00891472" w:rsidP="00891472">
      <w:pPr>
        <w:tabs>
          <w:tab w:val="left" w:pos="5040"/>
          <w:tab w:val="left" w:pos="6480"/>
        </w:tabs>
        <w:spacing w:after="0"/>
        <w:ind w:left="1440"/>
        <w:rPr>
          <w:rFonts w:ascii="Arial" w:hAnsi="Arial" w:cs="Arial"/>
        </w:rPr>
      </w:pPr>
      <w:r w:rsidRPr="00AE7633">
        <w:rPr>
          <w:rFonts w:ascii="Arial" w:hAnsi="Arial" w:cs="Arial"/>
        </w:rPr>
        <w:t>Introduction to Adobe Illustrator</w:t>
      </w:r>
      <w:r w:rsidRPr="00497930">
        <w:rPr>
          <w:rFonts w:ascii="Arial" w:hAnsi="Arial" w:cs="Arial"/>
        </w:rPr>
        <w:tab/>
      </w:r>
      <w:r>
        <w:rPr>
          <w:rFonts w:ascii="Arial" w:hAnsi="Arial" w:cs="Arial"/>
        </w:rPr>
        <w:t>DGA C118A</w:t>
      </w:r>
      <w:r>
        <w:rPr>
          <w:rFonts w:ascii="Arial" w:hAnsi="Arial" w:cs="Arial"/>
        </w:rPr>
        <w:tab/>
        <w:t>3</w:t>
      </w:r>
    </w:p>
    <w:p w14:paraId="76D1F94D" w14:textId="77777777" w:rsidR="00891472" w:rsidRDefault="00891472" w:rsidP="00891472">
      <w:pPr>
        <w:tabs>
          <w:tab w:val="left" w:pos="5040"/>
          <w:tab w:val="left" w:pos="6480"/>
        </w:tabs>
        <w:spacing w:after="0"/>
        <w:ind w:left="1440"/>
        <w:rPr>
          <w:rFonts w:ascii="Arial" w:hAnsi="Arial" w:cs="Arial"/>
        </w:rPr>
      </w:pPr>
      <w:r w:rsidRPr="00AE7633">
        <w:rPr>
          <w:rFonts w:ascii="Arial" w:hAnsi="Arial" w:cs="Arial"/>
        </w:rPr>
        <w:t>Introduction to InDesign</w:t>
      </w:r>
      <w:r>
        <w:rPr>
          <w:rFonts w:ascii="Arial" w:hAnsi="Arial" w:cs="Arial"/>
        </w:rPr>
        <w:tab/>
        <w:t>DGA C120</w:t>
      </w:r>
      <w:r>
        <w:rPr>
          <w:rFonts w:ascii="Arial" w:hAnsi="Arial" w:cs="Arial"/>
        </w:rPr>
        <w:tab/>
        <w:t>3</w:t>
      </w:r>
    </w:p>
    <w:p w14:paraId="7055EEB0" w14:textId="77777777" w:rsidR="00891472" w:rsidRPr="009B0736" w:rsidRDefault="00891472" w:rsidP="00891472">
      <w:pPr>
        <w:tabs>
          <w:tab w:val="left" w:pos="6480"/>
        </w:tabs>
        <w:spacing w:after="0"/>
        <w:ind w:left="1440"/>
        <w:rPr>
          <w:rFonts w:ascii="Arial" w:hAnsi="Arial" w:cs="Arial"/>
          <w:b/>
          <w:bCs/>
        </w:rPr>
      </w:pPr>
      <w:r w:rsidRPr="009B0736">
        <w:rPr>
          <w:rFonts w:ascii="Arial" w:hAnsi="Arial" w:cs="Arial"/>
          <w:b/>
          <w:bCs/>
        </w:rPr>
        <w:t>Total Units</w:t>
      </w:r>
      <w:r>
        <w:rPr>
          <w:rFonts w:ascii="Arial" w:hAnsi="Arial" w:cs="Arial"/>
          <w:b/>
          <w:bCs/>
        </w:rPr>
        <w:tab/>
        <w:t>9</w:t>
      </w:r>
    </w:p>
    <w:p w14:paraId="2BB2CF8C" w14:textId="23F218E6" w:rsidR="00891472" w:rsidRDefault="00891472" w:rsidP="005110D8">
      <w:pPr>
        <w:pStyle w:val="ListParagraph"/>
        <w:tabs>
          <w:tab w:val="left" w:pos="1440"/>
        </w:tabs>
        <w:spacing w:after="80"/>
        <w:ind w:left="1440"/>
        <w:contextualSpacing w:val="0"/>
        <w:rPr>
          <w:rFonts w:ascii="Arial" w:hAnsi="Arial" w:cs="Arial"/>
        </w:rPr>
      </w:pPr>
      <w:r w:rsidRPr="00AA292B">
        <w:rPr>
          <w:rFonts w:ascii="Arial" w:hAnsi="Arial" w:cs="Arial"/>
        </w:rPr>
        <w:t>Originator:</w:t>
      </w:r>
      <w:r w:rsidRPr="00AE7633">
        <w:rPr>
          <w:rFonts w:ascii="Arial" w:hAnsi="Arial" w:cs="Arial"/>
        </w:rPr>
        <w:t xml:space="preserve"> </w:t>
      </w:r>
      <w:r>
        <w:rPr>
          <w:rFonts w:ascii="Arial" w:hAnsi="Arial" w:cs="Arial"/>
        </w:rPr>
        <w:t>Angela Gomez-Holbrook</w:t>
      </w:r>
      <w:bookmarkEnd w:id="1"/>
    </w:p>
    <w:p w14:paraId="19B1EF52" w14:textId="14CFB40D" w:rsidR="00E51F7E" w:rsidRPr="005110D8" w:rsidRDefault="00E51F7E" w:rsidP="005110D8">
      <w:pPr>
        <w:pStyle w:val="ListParagraph"/>
        <w:tabs>
          <w:tab w:val="left" w:pos="1440"/>
        </w:tabs>
        <w:spacing w:after="120"/>
        <w:contextualSpacing w:val="0"/>
        <w:rPr>
          <w:rFonts w:ascii="Arial" w:hAnsi="Arial" w:cs="Arial"/>
          <w:b/>
        </w:rPr>
      </w:pPr>
      <w:r>
        <w:rPr>
          <w:rFonts w:ascii="Arial" w:hAnsi="Arial" w:cs="Arial"/>
          <w:b/>
        </w:rPr>
        <w:t xml:space="preserve">Motion to Approve: </w:t>
      </w:r>
      <w:r w:rsidR="00F911D8">
        <w:rPr>
          <w:rFonts w:ascii="Arial" w:hAnsi="Arial" w:cs="Arial"/>
          <w:b/>
        </w:rPr>
        <w:t>Curry, Fred</w:t>
      </w:r>
      <w:r>
        <w:rPr>
          <w:rFonts w:ascii="Arial" w:hAnsi="Arial" w:cs="Arial"/>
          <w:b/>
        </w:rPr>
        <w:t xml:space="preserve"> (second: </w:t>
      </w:r>
      <w:r w:rsidR="00F911D8">
        <w:rPr>
          <w:rFonts w:ascii="Arial" w:hAnsi="Arial" w:cs="Arial"/>
          <w:b/>
        </w:rPr>
        <w:t>Shea, Nora</w:t>
      </w:r>
      <w:r>
        <w:rPr>
          <w:rFonts w:ascii="Arial" w:hAnsi="Arial" w:cs="Arial"/>
          <w:b/>
        </w:rPr>
        <w:t>). Approved.</w:t>
      </w:r>
    </w:p>
    <w:p w14:paraId="05D10036" w14:textId="77777777" w:rsidR="00891472" w:rsidRPr="002F3D4F" w:rsidRDefault="00891472" w:rsidP="00891472">
      <w:pPr>
        <w:pStyle w:val="ListParagraph"/>
        <w:numPr>
          <w:ilvl w:val="1"/>
          <w:numId w:val="1"/>
        </w:numPr>
        <w:spacing w:after="120" w:line="240" w:lineRule="auto"/>
        <w:ind w:left="994" w:hanging="634"/>
        <w:contextualSpacing w:val="0"/>
        <w:rPr>
          <w:rFonts w:ascii="Arial" w:eastAsia="Times New Roman" w:hAnsi="Arial" w:cs="Arial"/>
          <w:b/>
          <w:u w:val="single"/>
        </w:rPr>
      </w:pPr>
      <w:r w:rsidRPr="002F3D4F">
        <w:rPr>
          <w:rFonts w:ascii="Arial" w:eastAsia="Times New Roman" w:hAnsi="Arial" w:cs="Arial"/>
          <w:b/>
          <w:u w:val="single"/>
        </w:rPr>
        <w:t>Revise Programs</w:t>
      </w:r>
      <w:r>
        <w:rPr>
          <w:rFonts w:ascii="Arial" w:eastAsia="Times New Roman" w:hAnsi="Arial" w:cs="Arial"/>
          <w:b/>
          <w:u w:val="single"/>
        </w:rPr>
        <w:t>: Credit</w:t>
      </w:r>
    </w:p>
    <w:p w14:paraId="3E01BCA2" w14:textId="77777777" w:rsidR="00891472" w:rsidRDefault="00891472" w:rsidP="00891472">
      <w:pPr>
        <w:pStyle w:val="ListParagraph"/>
        <w:spacing w:after="60" w:line="240" w:lineRule="auto"/>
        <w:ind w:left="994"/>
        <w:contextualSpacing w:val="0"/>
        <w:rPr>
          <w:rFonts w:ascii="Arial" w:hAnsi="Arial" w:cs="Arial"/>
          <w:u w:val="single"/>
        </w:rPr>
      </w:pPr>
      <w:r>
        <w:rPr>
          <w:rFonts w:ascii="Arial" w:eastAsia="Times New Roman" w:hAnsi="Arial" w:cs="Arial"/>
          <w:b/>
          <w:bCs/>
        </w:rPr>
        <w:t>Effective Fall 2021</w:t>
      </w:r>
    </w:p>
    <w:p w14:paraId="51DF20B4" w14:textId="35462380" w:rsidR="00716A78" w:rsidRPr="00716A78" w:rsidRDefault="00716A78" w:rsidP="00716A78">
      <w:pPr>
        <w:pStyle w:val="ListParagraph"/>
        <w:tabs>
          <w:tab w:val="left" w:pos="1440"/>
        </w:tabs>
        <w:ind w:left="1440"/>
        <w:rPr>
          <w:rFonts w:ascii="Arial" w:hAnsi="Arial" w:cs="Arial"/>
        </w:rPr>
      </w:pPr>
      <w:bookmarkStart w:id="2" w:name="_Hlk56428923"/>
      <w:r w:rsidRPr="00716A78">
        <w:rPr>
          <w:rFonts w:ascii="Arial" w:hAnsi="Arial" w:cs="Arial"/>
        </w:rPr>
        <w:t>Items 5.6.1 through 5.6.9 are being considered together.</w:t>
      </w:r>
      <w:r w:rsidR="00376A39">
        <w:rPr>
          <w:rFonts w:ascii="Arial" w:hAnsi="Arial" w:cs="Arial"/>
        </w:rPr>
        <w:t xml:space="preserve"> These programs have been updated to remove courses that aren’t being offered any longer and to add updated courses.</w:t>
      </w:r>
    </w:p>
    <w:p w14:paraId="63AE6259" w14:textId="3C1D7A07" w:rsidR="00891472" w:rsidRPr="00281B79" w:rsidRDefault="00891472" w:rsidP="00891472">
      <w:pPr>
        <w:pStyle w:val="ListParagraph"/>
        <w:numPr>
          <w:ilvl w:val="2"/>
          <w:numId w:val="1"/>
        </w:numPr>
        <w:tabs>
          <w:tab w:val="left" w:pos="1440"/>
        </w:tabs>
        <w:rPr>
          <w:rFonts w:ascii="Arial" w:hAnsi="Arial" w:cs="Arial"/>
          <w:u w:val="single"/>
        </w:rPr>
      </w:pPr>
      <w:r>
        <w:rPr>
          <w:rFonts w:ascii="Arial" w:hAnsi="Arial" w:cs="Arial"/>
          <w:u w:val="single"/>
        </w:rPr>
        <w:t>CompTIA – Certificate of Accomplishment</w:t>
      </w:r>
    </w:p>
    <w:p w14:paraId="33FFE5D2" w14:textId="77777777" w:rsidR="00891472" w:rsidRDefault="00891472" w:rsidP="00891472">
      <w:pPr>
        <w:pStyle w:val="ListParagraph"/>
        <w:tabs>
          <w:tab w:val="left" w:pos="3600"/>
        </w:tabs>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Delete</w:t>
      </w:r>
      <w:r w:rsidRPr="008F7FEF">
        <w:rPr>
          <w:rFonts w:ascii="Arial" w:hAnsi="Arial" w:cs="Arial"/>
        </w:rPr>
        <w:tab/>
      </w:r>
      <w:r w:rsidRPr="00602C4E">
        <w:rPr>
          <w:rFonts w:ascii="Arial" w:hAnsi="Arial" w:cs="Arial"/>
        </w:rPr>
        <w:t>CST C116</w:t>
      </w:r>
      <w:r>
        <w:rPr>
          <w:rFonts w:ascii="Arial" w:hAnsi="Arial" w:cs="Arial"/>
        </w:rPr>
        <w:t xml:space="preserve"> – </w:t>
      </w:r>
      <w:r w:rsidRPr="00602C4E">
        <w:rPr>
          <w:rFonts w:ascii="Arial" w:hAnsi="Arial" w:cs="Arial"/>
        </w:rPr>
        <w:t>A+ Essentials Hardware</w:t>
      </w:r>
    </w:p>
    <w:p w14:paraId="7B207BEF" w14:textId="77777777" w:rsidR="00891472" w:rsidRDefault="00891472" w:rsidP="00891472">
      <w:pPr>
        <w:pStyle w:val="ListParagraph"/>
        <w:tabs>
          <w:tab w:val="left" w:pos="3600"/>
        </w:tabs>
        <w:spacing w:after="120"/>
        <w:ind w:left="1440"/>
        <w:rPr>
          <w:rFonts w:ascii="Arial" w:hAnsi="Arial" w:cs="Arial"/>
        </w:rPr>
      </w:pPr>
      <w:r>
        <w:rPr>
          <w:rFonts w:ascii="Arial" w:hAnsi="Arial" w:cs="Arial"/>
        </w:rPr>
        <w:tab/>
      </w:r>
      <w:r>
        <w:rPr>
          <w:rFonts w:ascii="Arial" w:hAnsi="Arial" w:cs="Arial"/>
        </w:rPr>
        <w:tab/>
        <w:t xml:space="preserve">CST </w:t>
      </w:r>
      <w:r w:rsidRPr="00602C4E">
        <w:rPr>
          <w:rFonts w:ascii="Arial" w:hAnsi="Arial" w:cs="Arial"/>
        </w:rPr>
        <w:t>C117</w:t>
      </w:r>
      <w:r>
        <w:rPr>
          <w:rFonts w:ascii="Arial" w:hAnsi="Arial" w:cs="Arial"/>
        </w:rPr>
        <w:t xml:space="preserve"> – </w:t>
      </w:r>
      <w:r w:rsidRPr="00602C4E">
        <w:rPr>
          <w:rFonts w:ascii="Arial" w:hAnsi="Arial" w:cs="Arial"/>
        </w:rPr>
        <w:t>A+ Essentials Software</w:t>
      </w:r>
    </w:p>
    <w:p w14:paraId="283F6714" w14:textId="77777777" w:rsidR="00891472" w:rsidRPr="008F7FEF" w:rsidRDefault="00891472" w:rsidP="00891472">
      <w:pPr>
        <w:pStyle w:val="ListParagraph"/>
        <w:tabs>
          <w:tab w:val="left" w:pos="3600"/>
        </w:tabs>
        <w:spacing w:after="120"/>
        <w:ind w:left="1440"/>
        <w:rPr>
          <w:rFonts w:ascii="Arial" w:hAnsi="Arial" w:cs="Arial"/>
        </w:rPr>
      </w:pPr>
      <w:r>
        <w:rPr>
          <w:rFonts w:ascii="Arial" w:hAnsi="Arial" w:cs="Arial"/>
        </w:rPr>
        <w:tab/>
      </w:r>
      <w:r>
        <w:rPr>
          <w:rFonts w:ascii="Arial" w:hAnsi="Arial" w:cs="Arial"/>
        </w:rPr>
        <w:tab/>
        <w:t xml:space="preserve">CST </w:t>
      </w:r>
      <w:r w:rsidRPr="00602C4E">
        <w:rPr>
          <w:rFonts w:ascii="Arial" w:hAnsi="Arial" w:cs="Arial"/>
        </w:rPr>
        <w:t>C191</w:t>
      </w:r>
      <w:r>
        <w:rPr>
          <w:rFonts w:ascii="Arial" w:hAnsi="Arial" w:cs="Arial"/>
        </w:rPr>
        <w:t xml:space="preserve"> </w:t>
      </w:r>
      <w:r w:rsidRPr="008F7FEF">
        <w:rPr>
          <w:rFonts w:ascii="Arial" w:hAnsi="Arial" w:cs="Arial"/>
        </w:rPr>
        <w:t xml:space="preserve">– </w:t>
      </w:r>
      <w:r w:rsidRPr="00602C4E">
        <w:rPr>
          <w:rFonts w:ascii="Arial" w:hAnsi="Arial" w:cs="Arial"/>
        </w:rPr>
        <w:t>CompTIA Linux</w:t>
      </w:r>
      <w:r>
        <w:rPr>
          <w:rFonts w:ascii="Arial" w:hAnsi="Arial" w:cs="Arial"/>
        </w:rPr>
        <w:t xml:space="preserve"> </w:t>
      </w:r>
      <w:r w:rsidRPr="00602C4E">
        <w:rPr>
          <w:rFonts w:ascii="Arial" w:hAnsi="Arial" w:cs="Arial"/>
        </w:rPr>
        <w:t>+</w:t>
      </w:r>
    </w:p>
    <w:p w14:paraId="2362296F" w14:textId="77777777" w:rsidR="00891472" w:rsidRDefault="00891472" w:rsidP="00891472">
      <w:pPr>
        <w:pStyle w:val="ListParagraph"/>
        <w:tabs>
          <w:tab w:val="left" w:pos="3600"/>
        </w:tabs>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Add</w:t>
      </w:r>
      <w:r w:rsidRPr="008F7FEF">
        <w:rPr>
          <w:rFonts w:ascii="Arial" w:hAnsi="Arial" w:cs="Arial"/>
        </w:rPr>
        <w:tab/>
      </w:r>
      <w:r w:rsidRPr="00602C4E">
        <w:rPr>
          <w:rFonts w:ascii="Arial" w:hAnsi="Arial" w:cs="Arial"/>
        </w:rPr>
        <w:t>CST C116</w:t>
      </w:r>
      <w:r>
        <w:rPr>
          <w:rFonts w:ascii="Arial" w:hAnsi="Arial" w:cs="Arial"/>
        </w:rPr>
        <w:t xml:space="preserve">A – </w:t>
      </w:r>
      <w:r w:rsidRPr="00602C4E">
        <w:rPr>
          <w:rFonts w:ascii="Arial" w:hAnsi="Arial" w:cs="Arial"/>
        </w:rPr>
        <w:t>A+ Essentials Hardware</w:t>
      </w:r>
    </w:p>
    <w:p w14:paraId="07DC3F86" w14:textId="77777777" w:rsidR="00891472" w:rsidRDefault="00891472" w:rsidP="00891472">
      <w:pPr>
        <w:pStyle w:val="ListParagraph"/>
        <w:tabs>
          <w:tab w:val="left" w:pos="3600"/>
        </w:tabs>
        <w:spacing w:after="120"/>
        <w:ind w:left="1440"/>
        <w:rPr>
          <w:rFonts w:ascii="Arial" w:hAnsi="Arial" w:cs="Arial"/>
        </w:rPr>
      </w:pPr>
      <w:r>
        <w:rPr>
          <w:rFonts w:ascii="Arial" w:hAnsi="Arial" w:cs="Arial"/>
        </w:rPr>
        <w:tab/>
      </w:r>
      <w:r>
        <w:rPr>
          <w:rFonts w:ascii="Arial" w:hAnsi="Arial" w:cs="Arial"/>
        </w:rPr>
        <w:tab/>
        <w:t xml:space="preserve">CST </w:t>
      </w:r>
      <w:r w:rsidRPr="00602C4E">
        <w:rPr>
          <w:rFonts w:ascii="Arial" w:hAnsi="Arial" w:cs="Arial"/>
        </w:rPr>
        <w:t>C117</w:t>
      </w:r>
      <w:r>
        <w:rPr>
          <w:rFonts w:ascii="Arial" w:hAnsi="Arial" w:cs="Arial"/>
        </w:rPr>
        <w:t xml:space="preserve">A – </w:t>
      </w:r>
      <w:r w:rsidRPr="00602C4E">
        <w:rPr>
          <w:rFonts w:ascii="Arial" w:hAnsi="Arial" w:cs="Arial"/>
        </w:rPr>
        <w:t>A+ Essentials Software</w:t>
      </w:r>
    </w:p>
    <w:p w14:paraId="277DB400" w14:textId="77777777" w:rsidR="00891472" w:rsidRPr="008F7FEF" w:rsidRDefault="00891472" w:rsidP="00891472">
      <w:pPr>
        <w:pStyle w:val="ListParagraph"/>
        <w:tabs>
          <w:tab w:val="left" w:pos="3600"/>
        </w:tabs>
        <w:spacing w:after="120"/>
        <w:ind w:left="1440"/>
        <w:rPr>
          <w:rFonts w:ascii="Arial" w:hAnsi="Arial" w:cs="Arial"/>
        </w:rPr>
      </w:pPr>
      <w:r>
        <w:rPr>
          <w:rFonts w:ascii="Arial" w:hAnsi="Arial" w:cs="Arial"/>
        </w:rPr>
        <w:tab/>
      </w:r>
      <w:r>
        <w:rPr>
          <w:rFonts w:ascii="Arial" w:hAnsi="Arial" w:cs="Arial"/>
        </w:rPr>
        <w:tab/>
        <w:t xml:space="preserve">CST </w:t>
      </w:r>
      <w:r w:rsidRPr="00602C4E">
        <w:rPr>
          <w:rFonts w:ascii="Arial" w:hAnsi="Arial" w:cs="Arial"/>
        </w:rPr>
        <w:t>C191</w:t>
      </w:r>
      <w:r>
        <w:rPr>
          <w:rFonts w:ascii="Arial" w:hAnsi="Arial" w:cs="Arial"/>
        </w:rPr>
        <w:t xml:space="preserve">A </w:t>
      </w:r>
      <w:r w:rsidRPr="008F7FEF">
        <w:rPr>
          <w:rFonts w:ascii="Arial" w:hAnsi="Arial" w:cs="Arial"/>
        </w:rPr>
        <w:t xml:space="preserve">– </w:t>
      </w:r>
      <w:r w:rsidRPr="00602C4E">
        <w:rPr>
          <w:rFonts w:ascii="Arial" w:hAnsi="Arial" w:cs="Arial"/>
        </w:rPr>
        <w:t>CompTIA Linux</w:t>
      </w:r>
      <w:r>
        <w:rPr>
          <w:rFonts w:ascii="Arial" w:hAnsi="Arial" w:cs="Arial"/>
        </w:rPr>
        <w:t xml:space="preserve"> </w:t>
      </w:r>
      <w:r w:rsidRPr="00602C4E">
        <w:rPr>
          <w:rFonts w:ascii="Arial" w:hAnsi="Arial" w:cs="Arial"/>
        </w:rPr>
        <w:t>+</w:t>
      </w:r>
    </w:p>
    <w:p w14:paraId="1C6F1FF2" w14:textId="77777777" w:rsidR="00891472" w:rsidRPr="00BB5B3B" w:rsidRDefault="00891472" w:rsidP="00891472">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r w:rsidRPr="00602C4E">
        <w:rPr>
          <w:rFonts w:ascii="Arial" w:hAnsi="Arial" w:cs="Arial"/>
        </w:rPr>
        <w:t>description, assessments, career opportunities</w:t>
      </w:r>
    </w:p>
    <w:p w14:paraId="6E294660" w14:textId="77777777" w:rsidR="00891472" w:rsidRDefault="00891472" w:rsidP="00891472">
      <w:pPr>
        <w:pStyle w:val="ListParagraph"/>
        <w:tabs>
          <w:tab w:val="left" w:pos="1440"/>
        </w:tabs>
        <w:spacing w:after="60" w:line="240" w:lineRule="auto"/>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407DCB4F" w14:textId="77777777" w:rsidR="00891472" w:rsidRPr="00281B79" w:rsidRDefault="00891472" w:rsidP="00891472">
      <w:pPr>
        <w:pStyle w:val="ListParagraph"/>
        <w:numPr>
          <w:ilvl w:val="2"/>
          <w:numId w:val="1"/>
        </w:numPr>
        <w:tabs>
          <w:tab w:val="left" w:pos="1440"/>
        </w:tabs>
        <w:rPr>
          <w:rFonts w:ascii="Arial" w:hAnsi="Arial" w:cs="Arial"/>
          <w:u w:val="single"/>
        </w:rPr>
      </w:pPr>
      <w:r w:rsidRPr="005F67E5">
        <w:rPr>
          <w:rFonts w:ascii="Arial" w:hAnsi="Arial" w:cs="Arial"/>
          <w:u w:val="single"/>
        </w:rPr>
        <w:t xml:space="preserve">Cybersecurity </w:t>
      </w:r>
      <w:r w:rsidRPr="00281B79">
        <w:rPr>
          <w:rFonts w:ascii="Arial" w:hAnsi="Arial" w:cs="Arial"/>
          <w:u w:val="single"/>
        </w:rPr>
        <w:t xml:space="preserve">– </w:t>
      </w:r>
      <w:r w:rsidRPr="005F67E5">
        <w:rPr>
          <w:rFonts w:ascii="Arial" w:hAnsi="Arial" w:cs="Arial"/>
          <w:u w:val="single"/>
        </w:rPr>
        <w:t xml:space="preserve">Associate </w:t>
      </w:r>
      <w:r>
        <w:rPr>
          <w:rFonts w:ascii="Arial" w:hAnsi="Arial" w:cs="Arial"/>
          <w:u w:val="single"/>
        </w:rPr>
        <w:t>of</w:t>
      </w:r>
      <w:r w:rsidRPr="005F67E5">
        <w:rPr>
          <w:rFonts w:ascii="Arial" w:hAnsi="Arial" w:cs="Arial"/>
          <w:u w:val="single"/>
        </w:rPr>
        <w:t xml:space="preserve"> Science</w:t>
      </w:r>
    </w:p>
    <w:p w14:paraId="34ED680C" w14:textId="77777777" w:rsidR="00891472" w:rsidRPr="008F7FEF" w:rsidRDefault="00891472" w:rsidP="00891472">
      <w:pPr>
        <w:pStyle w:val="ListParagraph"/>
        <w:tabs>
          <w:tab w:val="left" w:pos="3600"/>
        </w:tabs>
        <w:spacing w:after="120"/>
        <w:ind w:left="1440"/>
        <w:rPr>
          <w:rFonts w:ascii="Arial" w:hAnsi="Arial" w:cs="Arial"/>
        </w:rPr>
      </w:pPr>
      <w:r w:rsidRPr="008F7FEF">
        <w:rPr>
          <w:rFonts w:ascii="Arial" w:hAnsi="Arial" w:cs="Arial"/>
        </w:rPr>
        <w:t>Restricted Elective: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CST C245</w:t>
      </w:r>
      <w:r w:rsidRPr="008F7FEF">
        <w:rPr>
          <w:rFonts w:ascii="Arial" w:hAnsi="Arial" w:cs="Arial"/>
        </w:rPr>
        <w:t xml:space="preserve"> – </w:t>
      </w:r>
      <w:r w:rsidRPr="00941D5B">
        <w:rPr>
          <w:rFonts w:ascii="Arial" w:hAnsi="Arial" w:cs="Arial"/>
        </w:rPr>
        <w:t>Introduction to Digital Forensics</w:t>
      </w:r>
    </w:p>
    <w:p w14:paraId="12BD5FBE"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C253</w:t>
      </w:r>
      <w:r w:rsidRPr="008F7FEF">
        <w:rPr>
          <w:rFonts w:ascii="Arial" w:hAnsi="Arial" w:cs="Arial"/>
        </w:rPr>
        <w:t xml:space="preserve"> – </w:t>
      </w:r>
      <w:r>
        <w:rPr>
          <w:rFonts w:ascii="Arial" w:hAnsi="Arial" w:cs="Arial"/>
        </w:rPr>
        <w:t>Cisco ASA, PIX, and Network Security</w:t>
      </w:r>
    </w:p>
    <w:p w14:paraId="060EA52A" w14:textId="77777777" w:rsidR="00891472"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C258</w:t>
      </w:r>
      <w:r w:rsidRPr="008F7FEF">
        <w:rPr>
          <w:rFonts w:ascii="Arial" w:hAnsi="Arial" w:cs="Arial"/>
        </w:rPr>
        <w:t xml:space="preserve"> – </w:t>
      </w:r>
      <w:r>
        <w:rPr>
          <w:rFonts w:ascii="Arial" w:hAnsi="Arial" w:cs="Arial"/>
        </w:rPr>
        <w:t>Linux Networking and Security</w:t>
      </w:r>
    </w:p>
    <w:p w14:paraId="7AE2E504" w14:textId="77777777" w:rsidR="00891472" w:rsidRPr="008F7FEF" w:rsidRDefault="00891472" w:rsidP="00891472">
      <w:pPr>
        <w:pStyle w:val="ListParagraph"/>
        <w:tabs>
          <w:tab w:val="left" w:pos="4320"/>
        </w:tabs>
        <w:spacing w:after="120"/>
        <w:ind w:left="4320" w:hanging="2880"/>
        <w:rPr>
          <w:rFonts w:ascii="Arial" w:hAnsi="Arial" w:cs="Arial"/>
        </w:rPr>
      </w:pPr>
      <w:r>
        <w:rPr>
          <w:rFonts w:ascii="Arial" w:hAnsi="Arial" w:cs="Arial"/>
        </w:rPr>
        <w:tab/>
        <w:t xml:space="preserve">CST C260 – </w:t>
      </w:r>
      <w:r w:rsidRPr="00941D5B">
        <w:rPr>
          <w:rFonts w:ascii="Arial" w:hAnsi="Arial" w:cs="Arial"/>
        </w:rPr>
        <w:t>Certified Information Systems Security Professional</w:t>
      </w:r>
    </w:p>
    <w:p w14:paraId="6D78C376" w14:textId="77777777" w:rsidR="00891472" w:rsidRPr="008F7FEF" w:rsidRDefault="00891472" w:rsidP="00891472">
      <w:pPr>
        <w:pStyle w:val="ListParagraph"/>
        <w:spacing w:after="120"/>
        <w:ind w:left="1440"/>
        <w:rPr>
          <w:rFonts w:ascii="Arial" w:hAnsi="Arial" w:cs="Arial"/>
        </w:rPr>
      </w:pPr>
      <w:r w:rsidRPr="008F7FEF">
        <w:rPr>
          <w:rFonts w:ascii="Arial" w:hAnsi="Arial" w:cs="Arial"/>
        </w:rPr>
        <w:t>Restricted Elective:</w:t>
      </w:r>
      <w:r>
        <w:rPr>
          <w:rFonts w:ascii="Arial" w:hAnsi="Arial" w:cs="Arial"/>
        </w:rPr>
        <w:t xml:space="preserve"> </w:t>
      </w:r>
      <w:r w:rsidRPr="00961C4F">
        <w:rPr>
          <w:rFonts w:ascii="Arial" w:hAnsi="Arial" w:cs="Arial"/>
          <w:u w:val="single"/>
        </w:rPr>
        <w:t>Add</w:t>
      </w:r>
      <w:r w:rsidRPr="008F7FEF">
        <w:rPr>
          <w:rFonts w:ascii="Arial" w:hAnsi="Arial" w:cs="Arial"/>
        </w:rPr>
        <w:tab/>
      </w:r>
      <w:r>
        <w:rPr>
          <w:rFonts w:ascii="Arial" w:hAnsi="Arial" w:cs="Arial"/>
        </w:rPr>
        <w:t>CYBR C150</w:t>
      </w:r>
      <w:r w:rsidRPr="008F7FEF">
        <w:rPr>
          <w:rFonts w:ascii="Arial" w:hAnsi="Arial" w:cs="Arial"/>
        </w:rPr>
        <w:t xml:space="preserve"> – </w:t>
      </w:r>
      <w:r w:rsidRPr="00941D5B">
        <w:rPr>
          <w:rFonts w:ascii="Arial" w:hAnsi="Arial" w:cs="Arial"/>
        </w:rPr>
        <w:t>Introduction to Digital Forensics</w:t>
      </w:r>
    </w:p>
    <w:p w14:paraId="4CEF6D31"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CYBR C160</w:t>
      </w:r>
      <w:r w:rsidRPr="008F7FEF">
        <w:rPr>
          <w:rFonts w:ascii="Arial" w:hAnsi="Arial" w:cs="Arial"/>
        </w:rPr>
        <w:t xml:space="preserve"> – </w:t>
      </w:r>
      <w:r w:rsidRPr="00941D5B">
        <w:rPr>
          <w:rFonts w:ascii="Arial" w:hAnsi="Arial" w:cs="Arial"/>
        </w:rPr>
        <w:t>Introduction to Incident Response</w:t>
      </w:r>
    </w:p>
    <w:p w14:paraId="183CDD3A" w14:textId="77777777" w:rsidR="00891472"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CYBR C170</w:t>
      </w:r>
      <w:r w:rsidRPr="008F7FEF">
        <w:rPr>
          <w:rFonts w:ascii="Arial" w:hAnsi="Arial" w:cs="Arial"/>
        </w:rPr>
        <w:t xml:space="preserve"> – </w:t>
      </w:r>
      <w:r w:rsidRPr="00941D5B">
        <w:rPr>
          <w:rFonts w:ascii="Arial" w:hAnsi="Arial" w:cs="Arial"/>
        </w:rPr>
        <w:t>Cybercrime and CSIRT Coordination</w:t>
      </w:r>
    </w:p>
    <w:p w14:paraId="71FFA72D" w14:textId="77777777" w:rsidR="00891472" w:rsidRDefault="00891472" w:rsidP="00891472">
      <w:pPr>
        <w:pStyle w:val="ListParagraph"/>
        <w:tabs>
          <w:tab w:val="left" w:pos="4320"/>
        </w:tabs>
        <w:spacing w:after="120"/>
        <w:ind w:left="4320" w:hanging="2880"/>
        <w:rPr>
          <w:rFonts w:ascii="Arial" w:hAnsi="Arial" w:cs="Arial"/>
        </w:rPr>
      </w:pPr>
      <w:r>
        <w:rPr>
          <w:rFonts w:ascii="Arial" w:hAnsi="Arial" w:cs="Arial"/>
        </w:rPr>
        <w:tab/>
        <w:t>CYBR C225</w:t>
      </w:r>
      <w:r w:rsidRPr="008F7FEF">
        <w:rPr>
          <w:rFonts w:ascii="Arial" w:hAnsi="Arial" w:cs="Arial"/>
        </w:rPr>
        <w:t xml:space="preserve"> –</w:t>
      </w:r>
      <w:r>
        <w:rPr>
          <w:rFonts w:ascii="Arial" w:hAnsi="Arial" w:cs="Arial"/>
        </w:rPr>
        <w:t xml:space="preserve"> </w:t>
      </w:r>
      <w:r w:rsidRPr="00941D5B">
        <w:rPr>
          <w:rFonts w:ascii="Arial" w:hAnsi="Arial" w:cs="Arial"/>
        </w:rPr>
        <w:t>Cybersecurity Governance, Risk, and Compliance</w:t>
      </w:r>
    </w:p>
    <w:p w14:paraId="77BD5085" w14:textId="77777777" w:rsidR="00891472" w:rsidRDefault="00891472" w:rsidP="00891472">
      <w:pPr>
        <w:pStyle w:val="ListParagraph"/>
        <w:tabs>
          <w:tab w:val="left" w:pos="4320"/>
        </w:tabs>
        <w:spacing w:after="120"/>
        <w:ind w:left="4320" w:hanging="2880"/>
        <w:rPr>
          <w:rFonts w:ascii="Arial" w:hAnsi="Arial" w:cs="Arial"/>
        </w:rPr>
      </w:pPr>
      <w:r>
        <w:rPr>
          <w:rFonts w:ascii="Arial" w:hAnsi="Arial" w:cs="Arial"/>
        </w:rPr>
        <w:tab/>
        <w:t>CYBR C227</w:t>
      </w:r>
      <w:r w:rsidRPr="008F7FEF">
        <w:rPr>
          <w:rFonts w:ascii="Arial" w:hAnsi="Arial" w:cs="Arial"/>
        </w:rPr>
        <w:t xml:space="preserve"> –</w:t>
      </w:r>
      <w:r>
        <w:rPr>
          <w:rFonts w:ascii="Arial" w:hAnsi="Arial" w:cs="Arial"/>
        </w:rPr>
        <w:t xml:space="preserve"> </w:t>
      </w:r>
      <w:r w:rsidRPr="00941D5B">
        <w:rPr>
          <w:rFonts w:ascii="Arial" w:hAnsi="Arial" w:cs="Arial"/>
        </w:rPr>
        <w:t>Cyber-Physical Security: Protecting Critical Infrastructure</w:t>
      </w:r>
    </w:p>
    <w:p w14:paraId="34C7032A" w14:textId="77777777" w:rsidR="00891472" w:rsidRDefault="00891472" w:rsidP="00891472">
      <w:pPr>
        <w:pStyle w:val="ListParagraph"/>
        <w:tabs>
          <w:tab w:val="left" w:pos="4320"/>
        </w:tabs>
        <w:spacing w:after="120"/>
        <w:ind w:left="1440"/>
        <w:rPr>
          <w:rFonts w:ascii="Arial" w:hAnsi="Arial" w:cs="Arial"/>
        </w:rPr>
      </w:pPr>
      <w:r>
        <w:rPr>
          <w:rFonts w:ascii="Arial" w:hAnsi="Arial" w:cs="Arial"/>
        </w:rPr>
        <w:tab/>
        <w:t>CYBR C250</w:t>
      </w:r>
      <w:r w:rsidRPr="008F7FEF">
        <w:rPr>
          <w:rFonts w:ascii="Arial" w:hAnsi="Arial" w:cs="Arial"/>
        </w:rPr>
        <w:t xml:space="preserve"> –</w:t>
      </w:r>
      <w:r>
        <w:rPr>
          <w:rFonts w:ascii="Arial" w:hAnsi="Arial" w:cs="Arial"/>
        </w:rPr>
        <w:t xml:space="preserve"> </w:t>
      </w:r>
      <w:r w:rsidRPr="00941D5B">
        <w:rPr>
          <w:rFonts w:ascii="Arial" w:hAnsi="Arial" w:cs="Arial"/>
        </w:rPr>
        <w:t>Intermediate Digital Forensics</w:t>
      </w:r>
    </w:p>
    <w:p w14:paraId="51D13E0B" w14:textId="77777777" w:rsidR="00891472" w:rsidRDefault="00891472" w:rsidP="00891472">
      <w:pPr>
        <w:pStyle w:val="ListParagraph"/>
        <w:tabs>
          <w:tab w:val="left" w:pos="4320"/>
        </w:tabs>
        <w:spacing w:after="120"/>
        <w:ind w:left="1440"/>
        <w:rPr>
          <w:rFonts w:ascii="Arial" w:hAnsi="Arial" w:cs="Arial"/>
        </w:rPr>
      </w:pPr>
      <w:r>
        <w:rPr>
          <w:rFonts w:ascii="Arial" w:hAnsi="Arial" w:cs="Arial"/>
        </w:rPr>
        <w:tab/>
        <w:t>CYBR C256</w:t>
      </w:r>
      <w:r w:rsidRPr="008F7FEF">
        <w:rPr>
          <w:rFonts w:ascii="Arial" w:hAnsi="Arial" w:cs="Arial"/>
        </w:rPr>
        <w:t xml:space="preserve"> –</w:t>
      </w:r>
      <w:r>
        <w:rPr>
          <w:rFonts w:ascii="Arial" w:hAnsi="Arial" w:cs="Arial"/>
        </w:rPr>
        <w:t xml:space="preserve"> </w:t>
      </w:r>
      <w:r w:rsidRPr="00941D5B">
        <w:rPr>
          <w:rFonts w:ascii="Arial" w:hAnsi="Arial" w:cs="Arial"/>
        </w:rPr>
        <w:t>Mobile Device Forensics</w:t>
      </w:r>
    </w:p>
    <w:p w14:paraId="63461964" w14:textId="77777777" w:rsidR="00891472" w:rsidRDefault="00891472" w:rsidP="00891472">
      <w:pPr>
        <w:pStyle w:val="ListParagraph"/>
        <w:tabs>
          <w:tab w:val="left" w:pos="4320"/>
        </w:tabs>
        <w:spacing w:after="120"/>
        <w:ind w:left="1440"/>
        <w:rPr>
          <w:rFonts w:ascii="Arial" w:hAnsi="Arial" w:cs="Arial"/>
        </w:rPr>
      </w:pPr>
      <w:r>
        <w:rPr>
          <w:rFonts w:ascii="Arial" w:hAnsi="Arial" w:cs="Arial"/>
        </w:rPr>
        <w:tab/>
        <w:t>CYBR C260</w:t>
      </w:r>
      <w:r w:rsidRPr="008F7FEF">
        <w:rPr>
          <w:rFonts w:ascii="Arial" w:hAnsi="Arial" w:cs="Arial"/>
        </w:rPr>
        <w:t xml:space="preserve"> –</w:t>
      </w:r>
      <w:r>
        <w:rPr>
          <w:rFonts w:ascii="Arial" w:hAnsi="Arial" w:cs="Arial"/>
        </w:rPr>
        <w:t xml:space="preserve"> </w:t>
      </w:r>
      <w:r w:rsidRPr="00941D5B">
        <w:rPr>
          <w:rFonts w:ascii="Arial" w:hAnsi="Arial" w:cs="Arial"/>
        </w:rPr>
        <w:t>Intermediate Incident Response</w:t>
      </w:r>
    </w:p>
    <w:p w14:paraId="1348F2AA" w14:textId="77777777" w:rsidR="00891472" w:rsidRDefault="00891472" w:rsidP="00891472">
      <w:pPr>
        <w:pStyle w:val="ListParagraph"/>
        <w:tabs>
          <w:tab w:val="left" w:pos="4320"/>
        </w:tabs>
        <w:spacing w:after="120"/>
        <w:ind w:left="4320" w:hanging="2880"/>
        <w:rPr>
          <w:rFonts w:ascii="Arial" w:hAnsi="Arial" w:cs="Arial"/>
        </w:rPr>
      </w:pPr>
      <w:r>
        <w:rPr>
          <w:rFonts w:ascii="Arial" w:hAnsi="Arial" w:cs="Arial"/>
        </w:rPr>
        <w:tab/>
        <w:t>CYBR C280</w:t>
      </w:r>
      <w:r w:rsidRPr="008F7FEF">
        <w:rPr>
          <w:rFonts w:ascii="Arial" w:hAnsi="Arial" w:cs="Arial"/>
        </w:rPr>
        <w:t xml:space="preserve"> –</w:t>
      </w:r>
      <w:r>
        <w:rPr>
          <w:rFonts w:ascii="Arial" w:hAnsi="Arial" w:cs="Arial"/>
        </w:rPr>
        <w:t xml:space="preserve"> </w:t>
      </w:r>
      <w:r w:rsidRPr="00941D5B">
        <w:rPr>
          <w:rFonts w:ascii="Arial" w:hAnsi="Arial" w:cs="Arial"/>
        </w:rPr>
        <w:t>Advanced Digital Forensics &amp; Incident Response Capstone</w:t>
      </w:r>
    </w:p>
    <w:p w14:paraId="7092155C" w14:textId="77777777" w:rsidR="00891472" w:rsidRPr="00863B37" w:rsidRDefault="00891472" w:rsidP="00891472">
      <w:pPr>
        <w:pStyle w:val="ListParagraph"/>
        <w:tabs>
          <w:tab w:val="left" w:pos="4320"/>
        </w:tabs>
        <w:spacing w:after="120"/>
        <w:ind w:left="4320" w:hanging="2880"/>
        <w:rPr>
          <w:rFonts w:ascii="Arial" w:hAnsi="Arial" w:cs="Arial"/>
        </w:rPr>
      </w:pPr>
      <w:r>
        <w:rPr>
          <w:rFonts w:ascii="Arial" w:hAnsi="Arial" w:cs="Arial"/>
        </w:rPr>
        <w:tab/>
        <w:t>CST C260B</w:t>
      </w:r>
      <w:r w:rsidRPr="008F7FEF">
        <w:rPr>
          <w:rFonts w:ascii="Arial" w:hAnsi="Arial" w:cs="Arial"/>
        </w:rPr>
        <w:t xml:space="preserve"> –</w:t>
      </w:r>
      <w:r>
        <w:rPr>
          <w:rFonts w:ascii="Arial" w:hAnsi="Arial" w:cs="Arial"/>
        </w:rPr>
        <w:t xml:space="preserve"> </w:t>
      </w:r>
      <w:r w:rsidRPr="00941D5B">
        <w:rPr>
          <w:rFonts w:ascii="Arial" w:hAnsi="Arial" w:cs="Arial"/>
        </w:rPr>
        <w:t>Certified Information Systems Security Professional</w:t>
      </w:r>
    </w:p>
    <w:p w14:paraId="2F4A4DB4" w14:textId="77777777" w:rsidR="00891472" w:rsidRPr="00BB5B3B" w:rsidRDefault="00891472" w:rsidP="00891472">
      <w:pPr>
        <w:pStyle w:val="ListParagraph"/>
        <w:tabs>
          <w:tab w:val="left" w:pos="3150"/>
          <w:tab w:val="left" w:pos="7200"/>
          <w:tab w:val="left" w:pos="7920"/>
        </w:tabs>
        <w:ind w:left="1440"/>
        <w:rPr>
          <w:rFonts w:ascii="Arial" w:hAnsi="Arial" w:cs="Arial"/>
        </w:rPr>
      </w:pPr>
      <w:r w:rsidRPr="00BB5B3B">
        <w:rPr>
          <w:rFonts w:ascii="Arial" w:hAnsi="Arial" w:cs="Arial"/>
        </w:rPr>
        <w:t>See CurricUNET for changes to</w:t>
      </w:r>
      <w:r>
        <w:rPr>
          <w:rFonts w:ascii="Arial" w:hAnsi="Arial" w:cs="Arial"/>
        </w:rPr>
        <w:t xml:space="preserve"> description</w:t>
      </w:r>
    </w:p>
    <w:p w14:paraId="5093BFCA" w14:textId="77777777" w:rsidR="00891472"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4F319A93" w14:textId="77777777" w:rsidR="00891472" w:rsidRPr="00281B79" w:rsidRDefault="00891472" w:rsidP="00891472">
      <w:pPr>
        <w:pStyle w:val="ListParagraph"/>
        <w:numPr>
          <w:ilvl w:val="2"/>
          <w:numId w:val="1"/>
        </w:numPr>
        <w:tabs>
          <w:tab w:val="left" w:pos="1440"/>
        </w:tabs>
        <w:rPr>
          <w:rFonts w:ascii="Arial" w:hAnsi="Arial" w:cs="Arial"/>
          <w:u w:val="single"/>
        </w:rPr>
      </w:pPr>
      <w:r w:rsidRPr="005F67E5">
        <w:rPr>
          <w:rFonts w:ascii="Arial" w:hAnsi="Arial" w:cs="Arial"/>
          <w:u w:val="single"/>
        </w:rPr>
        <w:t xml:space="preserve">Cybersecurity </w:t>
      </w:r>
      <w:r w:rsidRPr="00281B79">
        <w:rPr>
          <w:rFonts w:ascii="Arial" w:hAnsi="Arial" w:cs="Arial"/>
          <w:u w:val="single"/>
        </w:rPr>
        <w:t xml:space="preserve">– </w:t>
      </w:r>
      <w:r w:rsidRPr="005F67E5">
        <w:rPr>
          <w:rFonts w:ascii="Arial" w:hAnsi="Arial" w:cs="Arial"/>
          <w:u w:val="single"/>
        </w:rPr>
        <w:t>Certificate of Achievement</w:t>
      </w:r>
    </w:p>
    <w:p w14:paraId="3D03CC59" w14:textId="77777777" w:rsidR="00891472" w:rsidRPr="008F7FEF" w:rsidRDefault="00891472" w:rsidP="00891472">
      <w:pPr>
        <w:pStyle w:val="ListParagraph"/>
        <w:tabs>
          <w:tab w:val="left" w:pos="3600"/>
        </w:tabs>
        <w:spacing w:after="120"/>
        <w:ind w:left="1440"/>
        <w:rPr>
          <w:rFonts w:ascii="Arial" w:hAnsi="Arial" w:cs="Arial"/>
        </w:rPr>
      </w:pPr>
      <w:r w:rsidRPr="008F7FEF">
        <w:rPr>
          <w:rFonts w:ascii="Arial" w:hAnsi="Arial" w:cs="Arial"/>
        </w:rPr>
        <w:t>Restricted Elective: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CST C245</w:t>
      </w:r>
      <w:r w:rsidRPr="008F7FEF">
        <w:rPr>
          <w:rFonts w:ascii="Arial" w:hAnsi="Arial" w:cs="Arial"/>
        </w:rPr>
        <w:t xml:space="preserve"> – </w:t>
      </w:r>
      <w:r w:rsidRPr="00941D5B">
        <w:rPr>
          <w:rFonts w:ascii="Arial" w:hAnsi="Arial" w:cs="Arial"/>
        </w:rPr>
        <w:t>Introduction to Digital Forensics</w:t>
      </w:r>
    </w:p>
    <w:p w14:paraId="55C34F18"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C253</w:t>
      </w:r>
      <w:r w:rsidRPr="008F7FEF">
        <w:rPr>
          <w:rFonts w:ascii="Arial" w:hAnsi="Arial" w:cs="Arial"/>
        </w:rPr>
        <w:t xml:space="preserve"> – </w:t>
      </w:r>
      <w:r>
        <w:rPr>
          <w:rFonts w:ascii="Arial" w:hAnsi="Arial" w:cs="Arial"/>
        </w:rPr>
        <w:t>Cisco ASA, PIX, and Network Security</w:t>
      </w:r>
    </w:p>
    <w:p w14:paraId="40BE209D" w14:textId="77777777" w:rsidR="00891472"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C258</w:t>
      </w:r>
      <w:r w:rsidRPr="008F7FEF">
        <w:rPr>
          <w:rFonts w:ascii="Arial" w:hAnsi="Arial" w:cs="Arial"/>
        </w:rPr>
        <w:t xml:space="preserve"> – </w:t>
      </w:r>
      <w:r>
        <w:rPr>
          <w:rFonts w:ascii="Arial" w:hAnsi="Arial" w:cs="Arial"/>
        </w:rPr>
        <w:t>Linux Networking and Security</w:t>
      </w:r>
    </w:p>
    <w:p w14:paraId="58F5F928" w14:textId="77777777" w:rsidR="00891472" w:rsidRPr="008F7FEF" w:rsidRDefault="00891472" w:rsidP="00891472">
      <w:pPr>
        <w:pStyle w:val="ListParagraph"/>
        <w:tabs>
          <w:tab w:val="left" w:pos="4320"/>
        </w:tabs>
        <w:spacing w:after="120"/>
        <w:ind w:left="4320" w:hanging="2880"/>
        <w:rPr>
          <w:rFonts w:ascii="Arial" w:hAnsi="Arial" w:cs="Arial"/>
        </w:rPr>
      </w:pPr>
      <w:r>
        <w:rPr>
          <w:rFonts w:ascii="Arial" w:hAnsi="Arial" w:cs="Arial"/>
        </w:rPr>
        <w:tab/>
        <w:t xml:space="preserve">CST C260 – </w:t>
      </w:r>
      <w:r w:rsidRPr="00941D5B">
        <w:rPr>
          <w:rFonts w:ascii="Arial" w:hAnsi="Arial" w:cs="Arial"/>
        </w:rPr>
        <w:t>Certified Information Systems Security Professional</w:t>
      </w:r>
    </w:p>
    <w:p w14:paraId="6F64505D" w14:textId="77777777" w:rsidR="00891472" w:rsidRPr="008F7FEF" w:rsidRDefault="00891472" w:rsidP="00891472">
      <w:pPr>
        <w:pStyle w:val="ListParagraph"/>
        <w:spacing w:after="120"/>
        <w:ind w:left="1440"/>
        <w:rPr>
          <w:rFonts w:ascii="Arial" w:hAnsi="Arial" w:cs="Arial"/>
        </w:rPr>
      </w:pPr>
      <w:r w:rsidRPr="008F7FEF">
        <w:rPr>
          <w:rFonts w:ascii="Arial" w:hAnsi="Arial" w:cs="Arial"/>
        </w:rPr>
        <w:t>Restricted Elective:</w:t>
      </w:r>
      <w:r>
        <w:rPr>
          <w:rFonts w:ascii="Arial" w:hAnsi="Arial" w:cs="Arial"/>
        </w:rPr>
        <w:t xml:space="preserve"> </w:t>
      </w:r>
      <w:r w:rsidRPr="00961C4F">
        <w:rPr>
          <w:rFonts w:ascii="Arial" w:hAnsi="Arial" w:cs="Arial"/>
          <w:u w:val="single"/>
        </w:rPr>
        <w:t>Add</w:t>
      </w:r>
      <w:r w:rsidRPr="008F7FEF">
        <w:rPr>
          <w:rFonts w:ascii="Arial" w:hAnsi="Arial" w:cs="Arial"/>
        </w:rPr>
        <w:tab/>
      </w:r>
      <w:r>
        <w:rPr>
          <w:rFonts w:ascii="Arial" w:hAnsi="Arial" w:cs="Arial"/>
        </w:rPr>
        <w:t>CYBR C150</w:t>
      </w:r>
      <w:r w:rsidRPr="008F7FEF">
        <w:rPr>
          <w:rFonts w:ascii="Arial" w:hAnsi="Arial" w:cs="Arial"/>
        </w:rPr>
        <w:t xml:space="preserve"> – </w:t>
      </w:r>
      <w:r w:rsidRPr="00941D5B">
        <w:rPr>
          <w:rFonts w:ascii="Arial" w:hAnsi="Arial" w:cs="Arial"/>
        </w:rPr>
        <w:t>Introduction to Digital Forensics</w:t>
      </w:r>
    </w:p>
    <w:p w14:paraId="766C0202"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CYBR C160</w:t>
      </w:r>
      <w:r w:rsidRPr="008F7FEF">
        <w:rPr>
          <w:rFonts w:ascii="Arial" w:hAnsi="Arial" w:cs="Arial"/>
        </w:rPr>
        <w:t xml:space="preserve"> – </w:t>
      </w:r>
      <w:r w:rsidRPr="00941D5B">
        <w:rPr>
          <w:rFonts w:ascii="Arial" w:hAnsi="Arial" w:cs="Arial"/>
        </w:rPr>
        <w:t>Introduction to Incident Response</w:t>
      </w:r>
    </w:p>
    <w:p w14:paraId="2895FB3E" w14:textId="77777777" w:rsidR="00891472"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CYBR C170</w:t>
      </w:r>
      <w:r w:rsidRPr="008F7FEF">
        <w:rPr>
          <w:rFonts w:ascii="Arial" w:hAnsi="Arial" w:cs="Arial"/>
        </w:rPr>
        <w:t xml:space="preserve"> – </w:t>
      </w:r>
      <w:r w:rsidRPr="00941D5B">
        <w:rPr>
          <w:rFonts w:ascii="Arial" w:hAnsi="Arial" w:cs="Arial"/>
        </w:rPr>
        <w:t>Cybercrime and CSIRT Coordination</w:t>
      </w:r>
    </w:p>
    <w:p w14:paraId="1CD43E63" w14:textId="77777777" w:rsidR="00891472" w:rsidRDefault="00891472" w:rsidP="00891472">
      <w:pPr>
        <w:pStyle w:val="ListParagraph"/>
        <w:tabs>
          <w:tab w:val="left" w:pos="4320"/>
        </w:tabs>
        <w:spacing w:after="120"/>
        <w:ind w:left="4320" w:hanging="2880"/>
        <w:rPr>
          <w:rFonts w:ascii="Arial" w:hAnsi="Arial" w:cs="Arial"/>
        </w:rPr>
      </w:pPr>
      <w:r>
        <w:rPr>
          <w:rFonts w:ascii="Arial" w:hAnsi="Arial" w:cs="Arial"/>
        </w:rPr>
        <w:tab/>
        <w:t>CYBR C225</w:t>
      </w:r>
      <w:r w:rsidRPr="008F7FEF">
        <w:rPr>
          <w:rFonts w:ascii="Arial" w:hAnsi="Arial" w:cs="Arial"/>
        </w:rPr>
        <w:t xml:space="preserve"> –</w:t>
      </w:r>
      <w:r>
        <w:rPr>
          <w:rFonts w:ascii="Arial" w:hAnsi="Arial" w:cs="Arial"/>
        </w:rPr>
        <w:t xml:space="preserve"> </w:t>
      </w:r>
      <w:r w:rsidRPr="00941D5B">
        <w:rPr>
          <w:rFonts w:ascii="Arial" w:hAnsi="Arial" w:cs="Arial"/>
        </w:rPr>
        <w:t>Cybersecurity Governance, Risk, and Compliance</w:t>
      </w:r>
    </w:p>
    <w:p w14:paraId="156A0CAC" w14:textId="77777777" w:rsidR="00891472" w:rsidRDefault="00891472" w:rsidP="00891472">
      <w:pPr>
        <w:pStyle w:val="ListParagraph"/>
        <w:tabs>
          <w:tab w:val="left" w:pos="4320"/>
        </w:tabs>
        <w:spacing w:after="120"/>
        <w:ind w:left="4320" w:hanging="2880"/>
        <w:rPr>
          <w:rFonts w:ascii="Arial" w:hAnsi="Arial" w:cs="Arial"/>
        </w:rPr>
      </w:pPr>
      <w:r>
        <w:rPr>
          <w:rFonts w:ascii="Arial" w:hAnsi="Arial" w:cs="Arial"/>
        </w:rPr>
        <w:tab/>
        <w:t>CYBR C227</w:t>
      </w:r>
      <w:r w:rsidRPr="008F7FEF">
        <w:rPr>
          <w:rFonts w:ascii="Arial" w:hAnsi="Arial" w:cs="Arial"/>
        </w:rPr>
        <w:t xml:space="preserve"> –</w:t>
      </w:r>
      <w:r>
        <w:rPr>
          <w:rFonts w:ascii="Arial" w:hAnsi="Arial" w:cs="Arial"/>
        </w:rPr>
        <w:t xml:space="preserve"> </w:t>
      </w:r>
      <w:r w:rsidRPr="00941D5B">
        <w:rPr>
          <w:rFonts w:ascii="Arial" w:hAnsi="Arial" w:cs="Arial"/>
        </w:rPr>
        <w:t>Cyber-Physical Security: Protecting Critical Infrastructure</w:t>
      </w:r>
    </w:p>
    <w:p w14:paraId="2074D883" w14:textId="77777777" w:rsidR="00891472" w:rsidRDefault="00891472" w:rsidP="00891472">
      <w:pPr>
        <w:pStyle w:val="ListParagraph"/>
        <w:tabs>
          <w:tab w:val="left" w:pos="4320"/>
        </w:tabs>
        <w:spacing w:after="120"/>
        <w:ind w:left="1440"/>
        <w:rPr>
          <w:rFonts w:ascii="Arial" w:hAnsi="Arial" w:cs="Arial"/>
        </w:rPr>
      </w:pPr>
      <w:r>
        <w:rPr>
          <w:rFonts w:ascii="Arial" w:hAnsi="Arial" w:cs="Arial"/>
        </w:rPr>
        <w:tab/>
        <w:t>CYBR C250</w:t>
      </w:r>
      <w:r w:rsidRPr="008F7FEF">
        <w:rPr>
          <w:rFonts w:ascii="Arial" w:hAnsi="Arial" w:cs="Arial"/>
        </w:rPr>
        <w:t xml:space="preserve"> –</w:t>
      </w:r>
      <w:r>
        <w:rPr>
          <w:rFonts w:ascii="Arial" w:hAnsi="Arial" w:cs="Arial"/>
        </w:rPr>
        <w:t xml:space="preserve"> </w:t>
      </w:r>
      <w:r w:rsidRPr="00941D5B">
        <w:rPr>
          <w:rFonts w:ascii="Arial" w:hAnsi="Arial" w:cs="Arial"/>
        </w:rPr>
        <w:t>Intermediate Digital Forensics</w:t>
      </w:r>
    </w:p>
    <w:p w14:paraId="3DA2CBA4" w14:textId="77777777" w:rsidR="00891472" w:rsidRDefault="00891472" w:rsidP="00891472">
      <w:pPr>
        <w:pStyle w:val="ListParagraph"/>
        <w:tabs>
          <w:tab w:val="left" w:pos="4320"/>
        </w:tabs>
        <w:spacing w:after="120"/>
        <w:ind w:left="1440"/>
        <w:rPr>
          <w:rFonts w:ascii="Arial" w:hAnsi="Arial" w:cs="Arial"/>
        </w:rPr>
      </w:pPr>
      <w:r>
        <w:rPr>
          <w:rFonts w:ascii="Arial" w:hAnsi="Arial" w:cs="Arial"/>
        </w:rPr>
        <w:tab/>
        <w:t>CYBR C256</w:t>
      </w:r>
      <w:r w:rsidRPr="008F7FEF">
        <w:rPr>
          <w:rFonts w:ascii="Arial" w:hAnsi="Arial" w:cs="Arial"/>
        </w:rPr>
        <w:t xml:space="preserve"> –</w:t>
      </w:r>
      <w:r>
        <w:rPr>
          <w:rFonts w:ascii="Arial" w:hAnsi="Arial" w:cs="Arial"/>
        </w:rPr>
        <w:t xml:space="preserve"> </w:t>
      </w:r>
      <w:r w:rsidRPr="00941D5B">
        <w:rPr>
          <w:rFonts w:ascii="Arial" w:hAnsi="Arial" w:cs="Arial"/>
        </w:rPr>
        <w:t>Mobile Device Forensics</w:t>
      </w:r>
    </w:p>
    <w:p w14:paraId="296B394E" w14:textId="77777777" w:rsidR="00891472" w:rsidRDefault="00891472" w:rsidP="00891472">
      <w:pPr>
        <w:pStyle w:val="ListParagraph"/>
        <w:tabs>
          <w:tab w:val="left" w:pos="4320"/>
        </w:tabs>
        <w:spacing w:after="120"/>
        <w:ind w:left="1440"/>
        <w:rPr>
          <w:rFonts w:ascii="Arial" w:hAnsi="Arial" w:cs="Arial"/>
        </w:rPr>
      </w:pPr>
      <w:r>
        <w:rPr>
          <w:rFonts w:ascii="Arial" w:hAnsi="Arial" w:cs="Arial"/>
        </w:rPr>
        <w:tab/>
        <w:t>CYBR C260</w:t>
      </w:r>
      <w:r w:rsidRPr="008F7FEF">
        <w:rPr>
          <w:rFonts w:ascii="Arial" w:hAnsi="Arial" w:cs="Arial"/>
        </w:rPr>
        <w:t xml:space="preserve"> –</w:t>
      </w:r>
      <w:r>
        <w:rPr>
          <w:rFonts w:ascii="Arial" w:hAnsi="Arial" w:cs="Arial"/>
        </w:rPr>
        <w:t xml:space="preserve"> </w:t>
      </w:r>
      <w:r w:rsidRPr="00941D5B">
        <w:rPr>
          <w:rFonts w:ascii="Arial" w:hAnsi="Arial" w:cs="Arial"/>
        </w:rPr>
        <w:t>Intermediate Incident Response</w:t>
      </w:r>
    </w:p>
    <w:p w14:paraId="1182404D" w14:textId="77777777" w:rsidR="00891472" w:rsidRDefault="00891472" w:rsidP="00891472">
      <w:pPr>
        <w:pStyle w:val="ListParagraph"/>
        <w:tabs>
          <w:tab w:val="left" w:pos="4320"/>
        </w:tabs>
        <w:spacing w:after="120"/>
        <w:ind w:left="4320" w:hanging="2880"/>
        <w:rPr>
          <w:rFonts w:ascii="Arial" w:hAnsi="Arial" w:cs="Arial"/>
        </w:rPr>
      </w:pPr>
      <w:r>
        <w:rPr>
          <w:rFonts w:ascii="Arial" w:hAnsi="Arial" w:cs="Arial"/>
        </w:rPr>
        <w:tab/>
        <w:t>CYBR C280</w:t>
      </w:r>
      <w:r w:rsidRPr="008F7FEF">
        <w:rPr>
          <w:rFonts w:ascii="Arial" w:hAnsi="Arial" w:cs="Arial"/>
        </w:rPr>
        <w:t xml:space="preserve"> –</w:t>
      </w:r>
      <w:r>
        <w:rPr>
          <w:rFonts w:ascii="Arial" w:hAnsi="Arial" w:cs="Arial"/>
        </w:rPr>
        <w:t xml:space="preserve"> </w:t>
      </w:r>
      <w:r w:rsidRPr="00941D5B">
        <w:rPr>
          <w:rFonts w:ascii="Arial" w:hAnsi="Arial" w:cs="Arial"/>
        </w:rPr>
        <w:t>Advanced Digital Forensics &amp; Incident Response Capstone</w:t>
      </w:r>
    </w:p>
    <w:p w14:paraId="4CE99114" w14:textId="77777777" w:rsidR="00891472" w:rsidRPr="00863B37" w:rsidRDefault="00891472" w:rsidP="00891472">
      <w:pPr>
        <w:pStyle w:val="ListParagraph"/>
        <w:tabs>
          <w:tab w:val="left" w:pos="4320"/>
        </w:tabs>
        <w:spacing w:after="120"/>
        <w:ind w:left="4320" w:hanging="2880"/>
        <w:rPr>
          <w:rFonts w:ascii="Arial" w:hAnsi="Arial" w:cs="Arial"/>
        </w:rPr>
      </w:pPr>
      <w:r>
        <w:rPr>
          <w:rFonts w:ascii="Arial" w:hAnsi="Arial" w:cs="Arial"/>
        </w:rPr>
        <w:tab/>
        <w:t>CST C260B</w:t>
      </w:r>
      <w:r w:rsidRPr="008F7FEF">
        <w:rPr>
          <w:rFonts w:ascii="Arial" w:hAnsi="Arial" w:cs="Arial"/>
        </w:rPr>
        <w:t xml:space="preserve"> –</w:t>
      </w:r>
      <w:r>
        <w:rPr>
          <w:rFonts w:ascii="Arial" w:hAnsi="Arial" w:cs="Arial"/>
        </w:rPr>
        <w:t xml:space="preserve"> </w:t>
      </w:r>
      <w:r w:rsidRPr="00941D5B">
        <w:rPr>
          <w:rFonts w:ascii="Arial" w:hAnsi="Arial" w:cs="Arial"/>
        </w:rPr>
        <w:t>Certified Information Systems Security Professional</w:t>
      </w:r>
    </w:p>
    <w:p w14:paraId="376F9491" w14:textId="77777777" w:rsidR="00891472" w:rsidRPr="00BB5B3B" w:rsidRDefault="00891472" w:rsidP="00891472">
      <w:pPr>
        <w:pStyle w:val="ListParagraph"/>
        <w:tabs>
          <w:tab w:val="left" w:pos="3150"/>
          <w:tab w:val="left" w:pos="7200"/>
          <w:tab w:val="left" w:pos="7920"/>
        </w:tabs>
        <w:ind w:left="1440"/>
        <w:rPr>
          <w:rFonts w:ascii="Arial" w:hAnsi="Arial" w:cs="Arial"/>
        </w:rPr>
      </w:pPr>
      <w:r w:rsidRPr="00BB5B3B">
        <w:rPr>
          <w:rFonts w:ascii="Arial" w:hAnsi="Arial" w:cs="Arial"/>
        </w:rPr>
        <w:t>See CurricUNET for changes to</w:t>
      </w:r>
      <w:r>
        <w:rPr>
          <w:rFonts w:ascii="Arial" w:hAnsi="Arial" w:cs="Arial"/>
        </w:rPr>
        <w:t xml:space="preserve"> description</w:t>
      </w:r>
    </w:p>
    <w:p w14:paraId="4EA35285" w14:textId="77777777" w:rsidR="00891472"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6AA19BF8" w14:textId="77777777" w:rsidR="00891472" w:rsidRPr="00352C58" w:rsidRDefault="00891472" w:rsidP="00891472">
      <w:pPr>
        <w:pStyle w:val="ListParagraph"/>
        <w:numPr>
          <w:ilvl w:val="2"/>
          <w:numId w:val="1"/>
        </w:numPr>
        <w:tabs>
          <w:tab w:val="left" w:pos="1440"/>
        </w:tabs>
        <w:rPr>
          <w:rFonts w:ascii="Arial" w:hAnsi="Arial" w:cs="Arial"/>
          <w:u w:val="single"/>
        </w:rPr>
      </w:pPr>
      <w:r w:rsidRPr="00352C58">
        <w:rPr>
          <w:rFonts w:ascii="Arial" w:hAnsi="Arial" w:cs="Arial"/>
          <w:u w:val="single"/>
        </w:rPr>
        <w:t xml:space="preserve">Cybersecurity and Computer Networking </w:t>
      </w:r>
      <w:r>
        <w:rPr>
          <w:rFonts w:ascii="Arial" w:hAnsi="Arial" w:cs="Arial"/>
          <w:u w:val="single"/>
        </w:rPr>
        <w:t xml:space="preserve"> – </w:t>
      </w:r>
      <w:r w:rsidRPr="00352C58">
        <w:rPr>
          <w:rFonts w:ascii="Arial" w:hAnsi="Arial" w:cs="Arial"/>
          <w:u w:val="single"/>
        </w:rPr>
        <w:t>Certificate of Accomplishment</w:t>
      </w:r>
    </w:p>
    <w:p w14:paraId="54E96943" w14:textId="77777777" w:rsidR="00891472" w:rsidRPr="008F7FEF" w:rsidRDefault="00891472" w:rsidP="00891472">
      <w:pPr>
        <w:pStyle w:val="ListParagraph"/>
        <w:tabs>
          <w:tab w:val="left" w:pos="3600"/>
        </w:tabs>
        <w:spacing w:after="120"/>
        <w:ind w:left="1440"/>
        <w:rPr>
          <w:rFonts w:ascii="Arial" w:hAnsi="Arial" w:cs="Arial"/>
        </w:rPr>
      </w:pPr>
      <w:bookmarkStart w:id="3" w:name="_Hlk47355542"/>
      <w:r w:rsidRPr="008F7FEF">
        <w:rPr>
          <w:rFonts w:ascii="Arial" w:hAnsi="Arial" w:cs="Arial"/>
        </w:rPr>
        <w:t>Restricted Elective: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CST C253</w:t>
      </w:r>
      <w:r w:rsidRPr="008F7FEF">
        <w:rPr>
          <w:rFonts w:ascii="Arial" w:hAnsi="Arial" w:cs="Arial"/>
        </w:rPr>
        <w:t xml:space="preserve"> – </w:t>
      </w:r>
      <w:r w:rsidRPr="00C9610A">
        <w:rPr>
          <w:rFonts w:ascii="Arial" w:hAnsi="Arial" w:cs="Arial"/>
        </w:rPr>
        <w:t>Cisco ASA, PIX, and Network Security</w:t>
      </w:r>
    </w:p>
    <w:p w14:paraId="197805F6" w14:textId="77777777" w:rsidR="00891472" w:rsidRPr="008F7FEF" w:rsidRDefault="00891472" w:rsidP="00891472">
      <w:pPr>
        <w:pStyle w:val="ListParagraph"/>
        <w:tabs>
          <w:tab w:val="left" w:pos="4320"/>
        </w:tabs>
        <w:spacing w:after="120"/>
        <w:ind w:left="4320" w:hanging="2880"/>
        <w:rPr>
          <w:rFonts w:ascii="Arial" w:hAnsi="Arial" w:cs="Arial"/>
        </w:rPr>
      </w:pPr>
      <w:r w:rsidRPr="008F7FEF">
        <w:rPr>
          <w:rFonts w:ascii="Arial" w:hAnsi="Arial" w:cs="Arial"/>
        </w:rPr>
        <w:tab/>
      </w:r>
      <w:r>
        <w:rPr>
          <w:rFonts w:ascii="Arial" w:hAnsi="Arial" w:cs="Arial"/>
        </w:rPr>
        <w:t>CST C260</w:t>
      </w:r>
      <w:r w:rsidRPr="008F7FEF">
        <w:rPr>
          <w:rFonts w:ascii="Arial" w:hAnsi="Arial" w:cs="Arial"/>
        </w:rPr>
        <w:t xml:space="preserve"> – </w:t>
      </w:r>
      <w:r w:rsidRPr="00C9610A">
        <w:rPr>
          <w:rFonts w:ascii="Arial" w:hAnsi="Arial" w:cs="Arial"/>
        </w:rPr>
        <w:t>Certified Information Systems Security Professional</w:t>
      </w:r>
    </w:p>
    <w:p w14:paraId="2C8960F2" w14:textId="77777777" w:rsidR="00891472" w:rsidRPr="008F7FEF" w:rsidRDefault="00891472" w:rsidP="00891472">
      <w:pPr>
        <w:pStyle w:val="ListParagraph"/>
        <w:tabs>
          <w:tab w:val="left" w:pos="4320"/>
        </w:tabs>
        <w:spacing w:after="120"/>
        <w:ind w:left="4320" w:hanging="2880"/>
        <w:rPr>
          <w:rFonts w:ascii="Arial" w:hAnsi="Arial" w:cs="Arial"/>
        </w:rPr>
      </w:pPr>
      <w:r w:rsidRPr="008F7FEF">
        <w:rPr>
          <w:rFonts w:ascii="Arial" w:hAnsi="Arial" w:cs="Arial"/>
        </w:rPr>
        <w:t>Restricted Elective:</w:t>
      </w:r>
      <w:r>
        <w:rPr>
          <w:rFonts w:ascii="Arial" w:hAnsi="Arial" w:cs="Arial"/>
        </w:rPr>
        <w:t xml:space="preserve"> </w:t>
      </w:r>
      <w:r w:rsidRPr="000E43D9">
        <w:rPr>
          <w:rFonts w:ascii="Arial" w:hAnsi="Arial" w:cs="Arial"/>
          <w:u w:val="single"/>
        </w:rPr>
        <w:t>Add</w:t>
      </w:r>
      <w:r w:rsidRPr="008F7FEF">
        <w:rPr>
          <w:rFonts w:ascii="Arial" w:hAnsi="Arial" w:cs="Arial"/>
        </w:rPr>
        <w:tab/>
      </w:r>
      <w:r>
        <w:rPr>
          <w:rFonts w:ascii="Arial" w:hAnsi="Arial" w:cs="Arial"/>
        </w:rPr>
        <w:t>CST C260B</w:t>
      </w:r>
      <w:r w:rsidRPr="008F7FEF">
        <w:rPr>
          <w:rFonts w:ascii="Arial" w:hAnsi="Arial" w:cs="Arial"/>
        </w:rPr>
        <w:t xml:space="preserve"> – </w:t>
      </w:r>
      <w:r w:rsidRPr="00C9610A">
        <w:rPr>
          <w:rFonts w:ascii="Arial" w:hAnsi="Arial" w:cs="Arial"/>
        </w:rPr>
        <w:t>Certified Information Systems Security</w:t>
      </w:r>
      <w:r w:rsidRPr="000E43D9">
        <w:rPr>
          <w:rFonts w:ascii="Arial" w:hAnsi="Arial" w:cs="Arial"/>
        </w:rPr>
        <w:t xml:space="preserve"> </w:t>
      </w:r>
      <w:r w:rsidRPr="00C9610A">
        <w:rPr>
          <w:rFonts w:ascii="Arial" w:hAnsi="Arial" w:cs="Arial"/>
        </w:rPr>
        <w:t>Professional</w:t>
      </w:r>
    </w:p>
    <w:bookmarkEnd w:id="3"/>
    <w:p w14:paraId="2D58EEB2" w14:textId="77777777" w:rsidR="00891472"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47C9E0C8" w14:textId="77777777" w:rsidR="00891472" w:rsidRPr="00281B79" w:rsidRDefault="00891472" w:rsidP="00891472">
      <w:pPr>
        <w:pStyle w:val="ListParagraph"/>
        <w:numPr>
          <w:ilvl w:val="2"/>
          <w:numId w:val="1"/>
        </w:numPr>
        <w:tabs>
          <w:tab w:val="left" w:pos="1440"/>
        </w:tabs>
        <w:rPr>
          <w:rFonts w:ascii="Arial" w:hAnsi="Arial" w:cs="Arial"/>
          <w:u w:val="single"/>
        </w:rPr>
      </w:pPr>
      <w:r w:rsidRPr="008238E6">
        <w:rPr>
          <w:rFonts w:ascii="Arial" w:hAnsi="Arial" w:cs="Arial"/>
          <w:u w:val="single"/>
        </w:rPr>
        <w:t>Data Analytics</w:t>
      </w:r>
      <w:r>
        <w:rPr>
          <w:rFonts w:ascii="Arial" w:hAnsi="Arial" w:cs="Arial"/>
          <w:u w:val="single"/>
        </w:rPr>
        <w:t xml:space="preserve"> </w:t>
      </w:r>
      <w:r w:rsidRPr="00281B79">
        <w:rPr>
          <w:rFonts w:ascii="Arial" w:hAnsi="Arial" w:cs="Arial"/>
          <w:u w:val="single"/>
        </w:rPr>
        <w:t xml:space="preserve">– </w:t>
      </w:r>
      <w:r w:rsidRPr="004B6478">
        <w:rPr>
          <w:rFonts w:ascii="Arial" w:hAnsi="Arial" w:cs="Arial"/>
          <w:u w:val="single"/>
        </w:rPr>
        <w:t>Associate of Science</w:t>
      </w:r>
    </w:p>
    <w:p w14:paraId="26C12263" w14:textId="77777777" w:rsidR="00891472" w:rsidRPr="008F7FEF" w:rsidRDefault="00891472" w:rsidP="00891472">
      <w:pPr>
        <w:pStyle w:val="ListParagraph"/>
        <w:tabs>
          <w:tab w:val="left" w:pos="4320"/>
        </w:tabs>
        <w:spacing w:after="120"/>
        <w:ind w:left="4320" w:hanging="2880"/>
        <w:rPr>
          <w:rFonts w:ascii="Arial" w:hAnsi="Arial" w:cs="Arial"/>
        </w:rPr>
      </w:pPr>
      <w:r w:rsidRPr="008F7FEF">
        <w:rPr>
          <w:rFonts w:ascii="Arial" w:hAnsi="Arial" w:cs="Arial"/>
        </w:rPr>
        <w:t>Required Course:</w:t>
      </w:r>
      <w:r>
        <w:rPr>
          <w:rFonts w:ascii="Arial" w:hAnsi="Arial" w:cs="Arial"/>
        </w:rPr>
        <w:t xml:space="preserve"> </w:t>
      </w:r>
      <w:r w:rsidRPr="000A4B70">
        <w:rPr>
          <w:rFonts w:ascii="Arial" w:hAnsi="Arial" w:cs="Arial"/>
          <w:u w:val="single"/>
        </w:rPr>
        <w:t>Add</w:t>
      </w:r>
      <w:r w:rsidRPr="008F7FEF">
        <w:rPr>
          <w:rFonts w:ascii="Arial" w:hAnsi="Arial" w:cs="Arial"/>
        </w:rPr>
        <w:tab/>
      </w:r>
      <w:r>
        <w:rPr>
          <w:rFonts w:ascii="Arial" w:hAnsi="Arial" w:cs="Arial"/>
        </w:rPr>
        <w:t>CIS C111</w:t>
      </w:r>
      <w:r w:rsidRPr="008F7FEF">
        <w:rPr>
          <w:rFonts w:ascii="Arial" w:hAnsi="Arial" w:cs="Arial"/>
        </w:rPr>
        <w:t xml:space="preserve"> – </w:t>
      </w:r>
      <w:r w:rsidRPr="003F6912">
        <w:rPr>
          <w:rFonts w:ascii="Arial" w:hAnsi="Arial" w:cs="Arial"/>
        </w:rPr>
        <w:t>Information Systems, Programming, and Database Management</w:t>
      </w:r>
    </w:p>
    <w:p w14:paraId="5A50FF9D" w14:textId="77777777" w:rsidR="00891472" w:rsidRPr="00497930" w:rsidRDefault="00891472" w:rsidP="00891472">
      <w:pPr>
        <w:widowControl w:val="0"/>
        <w:tabs>
          <w:tab w:val="left" w:pos="2160"/>
          <w:tab w:val="left" w:pos="3600"/>
        </w:tabs>
        <w:spacing w:after="0" w:line="240" w:lineRule="auto"/>
        <w:ind w:left="1440"/>
        <w:rPr>
          <w:rFonts w:ascii="Arial" w:eastAsia="Times New Roman" w:hAnsi="Arial" w:cs="Arial"/>
        </w:rPr>
      </w:pPr>
      <w:r w:rsidRPr="00497930">
        <w:rPr>
          <w:rFonts w:ascii="Arial" w:eastAsia="Times New Roman" w:hAnsi="Arial" w:cs="Arial"/>
        </w:rPr>
        <w:t xml:space="preserve">Units: </w:t>
      </w:r>
      <w:r w:rsidRPr="00556AEE">
        <w:rPr>
          <w:rFonts w:ascii="Arial" w:eastAsia="Times New Roman" w:hAnsi="Arial" w:cs="Arial"/>
          <w:u w:val="single"/>
        </w:rPr>
        <w:t>Increase</w:t>
      </w:r>
      <w:r w:rsidRPr="00497930">
        <w:rPr>
          <w:rFonts w:ascii="Arial" w:eastAsia="Times New Roman" w:hAnsi="Arial" w:cs="Arial"/>
        </w:rPr>
        <w:tab/>
      </w:r>
      <w:r>
        <w:rPr>
          <w:rFonts w:ascii="ArialMT" w:hAnsi="ArialMT" w:cs="ArialMT"/>
          <w:sz w:val="24"/>
          <w:szCs w:val="24"/>
        </w:rPr>
        <w:t>major units from 26 to 29</w:t>
      </w:r>
    </w:p>
    <w:p w14:paraId="706B0718" w14:textId="77777777" w:rsidR="00891472"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54FC147C" w14:textId="77777777" w:rsidR="00891472" w:rsidRPr="00281B79" w:rsidRDefault="00891472" w:rsidP="00891472">
      <w:pPr>
        <w:pStyle w:val="ListParagraph"/>
        <w:numPr>
          <w:ilvl w:val="2"/>
          <w:numId w:val="1"/>
        </w:numPr>
        <w:tabs>
          <w:tab w:val="left" w:pos="1440"/>
        </w:tabs>
        <w:rPr>
          <w:rFonts w:ascii="Arial" w:hAnsi="Arial" w:cs="Arial"/>
          <w:u w:val="single"/>
        </w:rPr>
      </w:pPr>
      <w:r w:rsidRPr="008238E6">
        <w:rPr>
          <w:rFonts w:ascii="Arial" w:hAnsi="Arial" w:cs="Arial"/>
          <w:u w:val="single"/>
        </w:rPr>
        <w:t>Data Analytics</w:t>
      </w:r>
      <w:r w:rsidRPr="00281B79">
        <w:rPr>
          <w:rFonts w:ascii="Arial" w:hAnsi="Arial" w:cs="Arial"/>
          <w:u w:val="single"/>
        </w:rPr>
        <w:t xml:space="preserve"> – </w:t>
      </w:r>
      <w:r w:rsidRPr="004B6478">
        <w:rPr>
          <w:rFonts w:ascii="Arial" w:hAnsi="Arial" w:cs="Arial"/>
          <w:u w:val="single"/>
        </w:rPr>
        <w:t>Certificate of Achievement</w:t>
      </w:r>
    </w:p>
    <w:p w14:paraId="65AAC11F" w14:textId="77777777" w:rsidR="00891472" w:rsidRPr="008F7FEF" w:rsidRDefault="00891472" w:rsidP="00891472">
      <w:pPr>
        <w:pStyle w:val="ListParagraph"/>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Add</w:t>
      </w:r>
      <w:r w:rsidRPr="008F7FEF">
        <w:rPr>
          <w:rFonts w:ascii="Arial" w:hAnsi="Arial" w:cs="Arial"/>
        </w:rPr>
        <w:tab/>
      </w:r>
      <w:r>
        <w:rPr>
          <w:rFonts w:ascii="Arial" w:hAnsi="Arial" w:cs="Arial"/>
        </w:rPr>
        <w:t>PSYC C100</w:t>
      </w:r>
      <w:r w:rsidRPr="008F7FEF">
        <w:rPr>
          <w:rFonts w:ascii="Arial" w:hAnsi="Arial" w:cs="Arial"/>
        </w:rPr>
        <w:t xml:space="preserve"> – </w:t>
      </w:r>
      <w:r w:rsidRPr="003F6912">
        <w:rPr>
          <w:rFonts w:ascii="Arial" w:hAnsi="Arial" w:cs="Arial"/>
        </w:rPr>
        <w:t>Introduction to Psychology</w:t>
      </w:r>
    </w:p>
    <w:p w14:paraId="62BFA790" w14:textId="77777777" w:rsidR="00891472" w:rsidRPr="008F7FEF" w:rsidRDefault="00891472" w:rsidP="00891472">
      <w:pPr>
        <w:pStyle w:val="ListParagraph"/>
        <w:tabs>
          <w:tab w:val="left" w:pos="4320"/>
        </w:tabs>
        <w:spacing w:after="120"/>
        <w:ind w:left="4320" w:hanging="2880"/>
        <w:rPr>
          <w:rFonts w:ascii="Arial" w:hAnsi="Arial" w:cs="Arial"/>
        </w:rPr>
      </w:pPr>
      <w:r w:rsidRPr="008F7FEF">
        <w:rPr>
          <w:rFonts w:ascii="Arial" w:hAnsi="Arial" w:cs="Arial"/>
        </w:rPr>
        <w:tab/>
      </w:r>
      <w:r>
        <w:rPr>
          <w:rFonts w:ascii="Arial" w:hAnsi="Arial" w:cs="Arial"/>
        </w:rPr>
        <w:t>CIS C111</w:t>
      </w:r>
      <w:r w:rsidRPr="008F7FEF">
        <w:rPr>
          <w:rFonts w:ascii="Arial" w:hAnsi="Arial" w:cs="Arial"/>
        </w:rPr>
        <w:t xml:space="preserve"> – </w:t>
      </w:r>
      <w:r w:rsidRPr="003F6912">
        <w:rPr>
          <w:rFonts w:ascii="Arial" w:hAnsi="Arial" w:cs="Arial"/>
        </w:rPr>
        <w:t>Information Systems, Programming, and Database Management</w:t>
      </w:r>
    </w:p>
    <w:p w14:paraId="6D8C2F54"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CIS C280</w:t>
      </w:r>
      <w:r w:rsidRPr="008F7FEF">
        <w:rPr>
          <w:rFonts w:ascii="Arial" w:hAnsi="Arial" w:cs="Arial"/>
        </w:rPr>
        <w:t xml:space="preserve"> – </w:t>
      </w:r>
      <w:r w:rsidRPr="003F6912">
        <w:rPr>
          <w:rFonts w:ascii="Arial" w:hAnsi="Arial" w:cs="Arial"/>
        </w:rPr>
        <w:t>Data Visualization</w:t>
      </w:r>
    </w:p>
    <w:p w14:paraId="3600988F" w14:textId="77777777" w:rsidR="00891472" w:rsidRPr="00497930" w:rsidRDefault="00891472" w:rsidP="00891472">
      <w:pPr>
        <w:widowControl w:val="0"/>
        <w:tabs>
          <w:tab w:val="left" w:pos="2160"/>
          <w:tab w:val="left" w:pos="3600"/>
        </w:tabs>
        <w:spacing w:after="0" w:line="240" w:lineRule="auto"/>
        <w:ind w:left="1440"/>
        <w:rPr>
          <w:rFonts w:ascii="Arial" w:eastAsia="Times New Roman" w:hAnsi="Arial" w:cs="Arial"/>
        </w:rPr>
      </w:pPr>
      <w:r w:rsidRPr="00497930">
        <w:rPr>
          <w:rFonts w:ascii="Arial" w:eastAsia="Times New Roman" w:hAnsi="Arial" w:cs="Arial"/>
        </w:rPr>
        <w:t xml:space="preserve">Units: </w:t>
      </w:r>
      <w:r w:rsidRPr="00EC3A50">
        <w:rPr>
          <w:rFonts w:ascii="Arial" w:eastAsia="Times New Roman" w:hAnsi="Arial" w:cs="Arial"/>
          <w:u w:val="single"/>
        </w:rPr>
        <w:t>Increase</w:t>
      </w:r>
      <w:r w:rsidRPr="00497930">
        <w:rPr>
          <w:rFonts w:ascii="Arial" w:eastAsia="Times New Roman" w:hAnsi="Arial" w:cs="Arial"/>
        </w:rPr>
        <w:tab/>
      </w:r>
      <w:r>
        <w:rPr>
          <w:rFonts w:ascii="ArialMT" w:hAnsi="ArialMT" w:cs="ArialMT"/>
          <w:sz w:val="24"/>
          <w:szCs w:val="24"/>
        </w:rPr>
        <w:t>total program units from 20 to 29</w:t>
      </w:r>
    </w:p>
    <w:p w14:paraId="4FE98748" w14:textId="77777777" w:rsidR="00891472"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4CF7AD1F" w14:textId="77777777" w:rsidR="00891472" w:rsidRPr="00281B79" w:rsidRDefault="00891472" w:rsidP="00891472">
      <w:pPr>
        <w:pStyle w:val="ListParagraph"/>
        <w:numPr>
          <w:ilvl w:val="2"/>
          <w:numId w:val="1"/>
        </w:numPr>
        <w:tabs>
          <w:tab w:val="left" w:pos="1440"/>
        </w:tabs>
        <w:rPr>
          <w:rFonts w:ascii="Arial" w:hAnsi="Arial" w:cs="Arial"/>
          <w:u w:val="single"/>
        </w:rPr>
      </w:pPr>
      <w:r w:rsidRPr="008238E6">
        <w:rPr>
          <w:rFonts w:ascii="Arial" w:hAnsi="Arial" w:cs="Arial"/>
          <w:u w:val="single"/>
        </w:rPr>
        <w:t>Digital Forensics and Incident Response</w:t>
      </w:r>
      <w:r w:rsidRPr="00281B79">
        <w:rPr>
          <w:rFonts w:ascii="Arial" w:hAnsi="Arial" w:cs="Arial"/>
          <w:u w:val="single"/>
        </w:rPr>
        <w:t xml:space="preserve"> – </w:t>
      </w:r>
      <w:r w:rsidRPr="00556AEE">
        <w:rPr>
          <w:rFonts w:ascii="Arial" w:hAnsi="Arial" w:cs="Arial"/>
          <w:u w:val="single"/>
        </w:rPr>
        <w:t>Associate of Science</w:t>
      </w:r>
    </w:p>
    <w:p w14:paraId="54B9618A" w14:textId="77777777" w:rsidR="00891472" w:rsidRPr="008F7FEF" w:rsidRDefault="00891472" w:rsidP="00891472">
      <w:pPr>
        <w:pStyle w:val="ListParagraph"/>
        <w:tabs>
          <w:tab w:val="left" w:pos="3600"/>
        </w:tabs>
        <w:spacing w:after="120"/>
        <w:ind w:left="4320" w:hanging="288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CYBR C280</w:t>
      </w:r>
      <w:r w:rsidRPr="008F7FEF">
        <w:rPr>
          <w:rFonts w:ascii="Arial" w:hAnsi="Arial" w:cs="Arial"/>
        </w:rPr>
        <w:t xml:space="preserve"> – </w:t>
      </w:r>
      <w:r w:rsidRPr="00926046">
        <w:rPr>
          <w:rFonts w:ascii="Arial" w:hAnsi="Arial" w:cs="Arial"/>
        </w:rPr>
        <w:t>Advanced Digital Forensics &amp; Incident Response Capstone</w:t>
      </w:r>
    </w:p>
    <w:p w14:paraId="66DFDED2" w14:textId="77777777" w:rsidR="00891472" w:rsidRPr="008F7FEF" w:rsidRDefault="00891472" w:rsidP="00891472">
      <w:pPr>
        <w:pStyle w:val="ListParagraph"/>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Add</w:t>
      </w:r>
      <w:r w:rsidRPr="008F7FEF">
        <w:rPr>
          <w:rFonts w:ascii="Arial" w:hAnsi="Arial" w:cs="Arial"/>
        </w:rPr>
        <w:tab/>
      </w:r>
      <w:r>
        <w:rPr>
          <w:rFonts w:ascii="Arial" w:hAnsi="Arial" w:cs="Arial"/>
        </w:rPr>
        <w:t>CST C128</w:t>
      </w:r>
      <w:r w:rsidRPr="008F7FEF">
        <w:rPr>
          <w:rFonts w:ascii="Arial" w:hAnsi="Arial" w:cs="Arial"/>
        </w:rPr>
        <w:t xml:space="preserve"> – </w:t>
      </w:r>
      <w:r w:rsidRPr="00926046">
        <w:rPr>
          <w:rFonts w:ascii="Arial" w:hAnsi="Arial" w:cs="Arial"/>
        </w:rPr>
        <w:t>Network+</w:t>
      </w:r>
    </w:p>
    <w:p w14:paraId="35740983"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C158</w:t>
      </w:r>
      <w:r w:rsidRPr="008F7FEF">
        <w:rPr>
          <w:rFonts w:ascii="Arial" w:hAnsi="Arial" w:cs="Arial"/>
        </w:rPr>
        <w:t xml:space="preserve"> – </w:t>
      </w:r>
      <w:r w:rsidRPr="00926046">
        <w:rPr>
          <w:rFonts w:ascii="Arial" w:hAnsi="Arial" w:cs="Arial"/>
        </w:rPr>
        <w:t>Server+</w:t>
      </w:r>
    </w:p>
    <w:p w14:paraId="3F9DBDA8" w14:textId="77777777" w:rsidR="00891472"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CIS C157</w:t>
      </w:r>
      <w:r w:rsidRPr="008F7FEF">
        <w:rPr>
          <w:rFonts w:ascii="Arial" w:hAnsi="Arial" w:cs="Arial"/>
        </w:rPr>
        <w:t xml:space="preserve"> – </w:t>
      </w:r>
      <w:r w:rsidRPr="00926046">
        <w:rPr>
          <w:rFonts w:ascii="Arial" w:hAnsi="Arial" w:cs="Arial"/>
        </w:rPr>
        <w:t>Introduction to Python Programming</w:t>
      </w:r>
    </w:p>
    <w:p w14:paraId="2181B26C"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C230</w:t>
      </w:r>
      <w:r w:rsidRPr="008F7FEF">
        <w:rPr>
          <w:rFonts w:ascii="Arial" w:hAnsi="Arial" w:cs="Arial"/>
        </w:rPr>
        <w:t xml:space="preserve"> – </w:t>
      </w:r>
      <w:r w:rsidRPr="00926046">
        <w:rPr>
          <w:rFonts w:ascii="Arial" w:hAnsi="Arial" w:cs="Arial"/>
        </w:rPr>
        <w:t>Introduction to Security</w:t>
      </w:r>
    </w:p>
    <w:p w14:paraId="07A68B4A" w14:textId="77777777" w:rsidR="00891472" w:rsidRPr="00497930" w:rsidRDefault="00891472" w:rsidP="00891472">
      <w:pPr>
        <w:widowControl w:val="0"/>
        <w:tabs>
          <w:tab w:val="left" w:pos="2160"/>
          <w:tab w:val="left" w:pos="3600"/>
        </w:tabs>
        <w:spacing w:after="0" w:line="240" w:lineRule="auto"/>
        <w:ind w:left="1440"/>
        <w:rPr>
          <w:rFonts w:ascii="Arial" w:eastAsia="Times New Roman" w:hAnsi="Arial" w:cs="Arial"/>
        </w:rPr>
      </w:pPr>
      <w:r>
        <w:rPr>
          <w:rFonts w:ascii="Arial" w:eastAsia="Times New Roman" w:hAnsi="Arial" w:cs="Arial"/>
        </w:rPr>
        <w:t xml:space="preserve">Units: </w:t>
      </w:r>
      <w:r>
        <w:rPr>
          <w:rFonts w:ascii="Arial" w:eastAsia="Times New Roman" w:hAnsi="Arial" w:cs="Arial"/>
          <w:u w:val="single"/>
        </w:rPr>
        <w:t>Increase</w:t>
      </w:r>
      <w:r>
        <w:rPr>
          <w:rFonts w:ascii="Arial" w:eastAsia="Times New Roman" w:hAnsi="Arial" w:cs="Arial"/>
        </w:rPr>
        <w:tab/>
      </w:r>
      <w:r>
        <w:rPr>
          <w:rFonts w:ascii="ArialMT" w:hAnsi="ArialMT" w:cs="ArialMT"/>
          <w:sz w:val="24"/>
          <w:szCs w:val="24"/>
        </w:rPr>
        <w:t>major units from 18 to 27</w:t>
      </w:r>
    </w:p>
    <w:p w14:paraId="1B3A5640" w14:textId="77777777" w:rsidR="00891472"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280B89DA" w14:textId="77777777" w:rsidR="00891472" w:rsidRPr="00281B79" w:rsidRDefault="00891472" w:rsidP="00891472">
      <w:pPr>
        <w:pStyle w:val="ListParagraph"/>
        <w:numPr>
          <w:ilvl w:val="2"/>
          <w:numId w:val="1"/>
        </w:numPr>
        <w:tabs>
          <w:tab w:val="left" w:pos="1440"/>
        </w:tabs>
        <w:rPr>
          <w:rFonts w:ascii="Arial" w:hAnsi="Arial" w:cs="Arial"/>
          <w:u w:val="single"/>
        </w:rPr>
      </w:pPr>
      <w:r w:rsidRPr="008238E6">
        <w:rPr>
          <w:rFonts w:ascii="Arial" w:hAnsi="Arial" w:cs="Arial"/>
          <w:u w:val="single"/>
        </w:rPr>
        <w:t>Digital Forensics and Incident Response</w:t>
      </w:r>
      <w:r w:rsidRPr="00281B79">
        <w:rPr>
          <w:rFonts w:ascii="Arial" w:hAnsi="Arial" w:cs="Arial"/>
          <w:u w:val="single"/>
        </w:rPr>
        <w:t xml:space="preserve"> – </w:t>
      </w:r>
      <w:r w:rsidRPr="004B6478">
        <w:rPr>
          <w:rFonts w:ascii="Arial" w:hAnsi="Arial" w:cs="Arial"/>
          <w:u w:val="single"/>
        </w:rPr>
        <w:t>Certificate of Achievement</w:t>
      </w:r>
    </w:p>
    <w:p w14:paraId="5DB4374D" w14:textId="77777777" w:rsidR="00891472" w:rsidRPr="008F7FEF" w:rsidRDefault="00891472" w:rsidP="00891472">
      <w:pPr>
        <w:pStyle w:val="ListParagraph"/>
        <w:tabs>
          <w:tab w:val="left" w:pos="3600"/>
        </w:tabs>
        <w:spacing w:after="120"/>
        <w:ind w:left="4320" w:hanging="288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CYBR C280</w:t>
      </w:r>
      <w:r w:rsidRPr="008F7FEF">
        <w:rPr>
          <w:rFonts w:ascii="Arial" w:hAnsi="Arial" w:cs="Arial"/>
        </w:rPr>
        <w:t xml:space="preserve"> – </w:t>
      </w:r>
      <w:r w:rsidRPr="00926046">
        <w:rPr>
          <w:rFonts w:ascii="Arial" w:hAnsi="Arial" w:cs="Arial"/>
        </w:rPr>
        <w:t>Advanced Digital Forensics &amp; Incident Response Capstone</w:t>
      </w:r>
    </w:p>
    <w:p w14:paraId="65BA6D45" w14:textId="77777777" w:rsidR="00891472" w:rsidRPr="008F7FEF" w:rsidRDefault="00891472" w:rsidP="00891472">
      <w:pPr>
        <w:pStyle w:val="ListParagraph"/>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Add</w:t>
      </w:r>
      <w:r w:rsidRPr="008F7FEF">
        <w:rPr>
          <w:rFonts w:ascii="Arial" w:hAnsi="Arial" w:cs="Arial"/>
        </w:rPr>
        <w:tab/>
      </w:r>
      <w:r>
        <w:rPr>
          <w:rFonts w:ascii="Arial" w:hAnsi="Arial" w:cs="Arial"/>
        </w:rPr>
        <w:t>CST C128</w:t>
      </w:r>
      <w:r w:rsidRPr="008F7FEF">
        <w:rPr>
          <w:rFonts w:ascii="Arial" w:hAnsi="Arial" w:cs="Arial"/>
        </w:rPr>
        <w:t xml:space="preserve"> – </w:t>
      </w:r>
      <w:r w:rsidRPr="00926046">
        <w:rPr>
          <w:rFonts w:ascii="Arial" w:hAnsi="Arial" w:cs="Arial"/>
        </w:rPr>
        <w:t>Network+</w:t>
      </w:r>
    </w:p>
    <w:p w14:paraId="3BFEEA46"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C158</w:t>
      </w:r>
      <w:r w:rsidRPr="008F7FEF">
        <w:rPr>
          <w:rFonts w:ascii="Arial" w:hAnsi="Arial" w:cs="Arial"/>
        </w:rPr>
        <w:t xml:space="preserve"> – </w:t>
      </w:r>
      <w:r w:rsidRPr="00926046">
        <w:rPr>
          <w:rFonts w:ascii="Arial" w:hAnsi="Arial" w:cs="Arial"/>
        </w:rPr>
        <w:t>Server+</w:t>
      </w:r>
    </w:p>
    <w:p w14:paraId="3D6E6316" w14:textId="77777777" w:rsidR="00891472"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CIS C157</w:t>
      </w:r>
      <w:r w:rsidRPr="008F7FEF">
        <w:rPr>
          <w:rFonts w:ascii="Arial" w:hAnsi="Arial" w:cs="Arial"/>
        </w:rPr>
        <w:t xml:space="preserve"> – </w:t>
      </w:r>
      <w:r w:rsidRPr="00926046">
        <w:rPr>
          <w:rFonts w:ascii="Arial" w:hAnsi="Arial" w:cs="Arial"/>
        </w:rPr>
        <w:t>Introduction to Python Programming</w:t>
      </w:r>
    </w:p>
    <w:p w14:paraId="4EDC0CCC"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C230</w:t>
      </w:r>
      <w:r w:rsidRPr="008F7FEF">
        <w:rPr>
          <w:rFonts w:ascii="Arial" w:hAnsi="Arial" w:cs="Arial"/>
        </w:rPr>
        <w:t xml:space="preserve"> – </w:t>
      </w:r>
      <w:r w:rsidRPr="00926046">
        <w:rPr>
          <w:rFonts w:ascii="Arial" w:hAnsi="Arial" w:cs="Arial"/>
        </w:rPr>
        <w:t>Introduction to Security</w:t>
      </w:r>
    </w:p>
    <w:p w14:paraId="6AE3C4B9" w14:textId="77777777" w:rsidR="00891472" w:rsidRPr="00497930" w:rsidRDefault="00891472" w:rsidP="00891472">
      <w:pPr>
        <w:widowControl w:val="0"/>
        <w:tabs>
          <w:tab w:val="left" w:pos="2160"/>
          <w:tab w:val="left" w:pos="3600"/>
        </w:tabs>
        <w:spacing w:after="0" w:line="240" w:lineRule="auto"/>
        <w:ind w:left="1440"/>
        <w:rPr>
          <w:rFonts w:ascii="Arial" w:eastAsia="Times New Roman" w:hAnsi="Arial" w:cs="Arial"/>
        </w:rPr>
      </w:pPr>
      <w:r w:rsidRPr="00497930">
        <w:rPr>
          <w:rFonts w:ascii="Arial" w:eastAsia="Times New Roman" w:hAnsi="Arial" w:cs="Arial"/>
        </w:rPr>
        <w:t xml:space="preserve">Units: </w:t>
      </w:r>
      <w:r w:rsidRPr="00EC3A50">
        <w:rPr>
          <w:rFonts w:ascii="Arial" w:eastAsia="Times New Roman" w:hAnsi="Arial" w:cs="Arial"/>
          <w:u w:val="single"/>
        </w:rPr>
        <w:t>Increase</w:t>
      </w:r>
      <w:r w:rsidRPr="00497930">
        <w:rPr>
          <w:rFonts w:ascii="Arial" w:eastAsia="Times New Roman" w:hAnsi="Arial" w:cs="Arial"/>
        </w:rPr>
        <w:tab/>
      </w:r>
      <w:r>
        <w:rPr>
          <w:rFonts w:ascii="ArialMT" w:hAnsi="ArialMT" w:cs="ArialMT"/>
          <w:sz w:val="24"/>
          <w:szCs w:val="24"/>
        </w:rPr>
        <w:t>total program units from 18 to 27</w:t>
      </w:r>
    </w:p>
    <w:p w14:paraId="3EFEEC83" w14:textId="77777777" w:rsidR="00891472" w:rsidRPr="00BB5B3B" w:rsidRDefault="00891472" w:rsidP="00891472">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p>
    <w:p w14:paraId="54C42871" w14:textId="77777777" w:rsidR="00891472" w:rsidRDefault="00891472" w:rsidP="00891472">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04506280" w14:textId="77777777" w:rsidR="00891472" w:rsidRPr="00281B79" w:rsidRDefault="00891472" w:rsidP="00891472">
      <w:pPr>
        <w:pStyle w:val="ListParagraph"/>
        <w:numPr>
          <w:ilvl w:val="2"/>
          <w:numId w:val="1"/>
        </w:numPr>
        <w:tabs>
          <w:tab w:val="left" w:pos="1440"/>
        </w:tabs>
        <w:rPr>
          <w:rFonts w:ascii="Arial" w:hAnsi="Arial" w:cs="Arial"/>
          <w:u w:val="single"/>
        </w:rPr>
      </w:pPr>
      <w:r w:rsidRPr="008238E6">
        <w:rPr>
          <w:rFonts w:ascii="Arial" w:hAnsi="Arial" w:cs="Arial"/>
          <w:u w:val="single"/>
        </w:rPr>
        <w:t>IT Foundation</w:t>
      </w:r>
      <w:r w:rsidRPr="00281B79">
        <w:rPr>
          <w:rFonts w:ascii="Arial" w:hAnsi="Arial" w:cs="Arial"/>
          <w:u w:val="single"/>
        </w:rPr>
        <w:t xml:space="preserve"> – </w:t>
      </w:r>
      <w:r w:rsidRPr="004B6478">
        <w:rPr>
          <w:rFonts w:ascii="Arial" w:hAnsi="Arial" w:cs="Arial"/>
          <w:u w:val="single"/>
        </w:rPr>
        <w:t>Certificate of Accomplishment</w:t>
      </w:r>
    </w:p>
    <w:p w14:paraId="1ADF8E1C" w14:textId="77777777" w:rsidR="00891472" w:rsidRPr="008F7FEF" w:rsidRDefault="00891472" w:rsidP="00891472">
      <w:pPr>
        <w:pStyle w:val="ListParagraph"/>
        <w:tabs>
          <w:tab w:val="left" w:pos="3600"/>
        </w:tabs>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CST C116</w:t>
      </w:r>
      <w:r w:rsidRPr="008F7FEF">
        <w:rPr>
          <w:rFonts w:ascii="Arial" w:hAnsi="Arial" w:cs="Arial"/>
        </w:rPr>
        <w:t xml:space="preserve"> – </w:t>
      </w:r>
      <w:r w:rsidRPr="00086930">
        <w:rPr>
          <w:rFonts w:ascii="Arial" w:hAnsi="Arial" w:cs="Arial"/>
        </w:rPr>
        <w:t>A+ Essentials Hardware</w:t>
      </w:r>
    </w:p>
    <w:p w14:paraId="0D5B9833"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C117</w:t>
      </w:r>
      <w:r w:rsidRPr="008F7FEF">
        <w:rPr>
          <w:rFonts w:ascii="Arial" w:hAnsi="Arial" w:cs="Arial"/>
        </w:rPr>
        <w:t xml:space="preserve"> – </w:t>
      </w:r>
      <w:r w:rsidRPr="00086930">
        <w:rPr>
          <w:rFonts w:ascii="Arial" w:hAnsi="Arial" w:cs="Arial"/>
        </w:rPr>
        <w:t>A+ Essentials Software</w:t>
      </w:r>
    </w:p>
    <w:p w14:paraId="0DEA8FB5" w14:textId="77777777" w:rsidR="00891472" w:rsidRPr="008F7FEF" w:rsidRDefault="00891472" w:rsidP="00891472">
      <w:pPr>
        <w:pStyle w:val="ListParagraph"/>
        <w:spacing w:after="120"/>
        <w:ind w:left="1440"/>
        <w:rPr>
          <w:rFonts w:ascii="Arial" w:hAnsi="Arial" w:cs="Arial"/>
        </w:rPr>
      </w:pPr>
      <w:r w:rsidRPr="008F7FEF">
        <w:rPr>
          <w:rFonts w:ascii="Arial" w:hAnsi="Arial" w:cs="Arial"/>
        </w:rPr>
        <w:t>Required Course:</w:t>
      </w:r>
      <w:r>
        <w:rPr>
          <w:rFonts w:ascii="Arial" w:hAnsi="Arial" w:cs="Arial"/>
        </w:rPr>
        <w:t xml:space="preserve"> </w:t>
      </w:r>
      <w:r w:rsidRPr="00961C4F">
        <w:rPr>
          <w:rFonts w:ascii="Arial" w:hAnsi="Arial" w:cs="Arial"/>
          <w:u w:val="single"/>
        </w:rPr>
        <w:t>Add</w:t>
      </w:r>
      <w:r w:rsidRPr="008F7FEF">
        <w:rPr>
          <w:rFonts w:ascii="Arial" w:hAnsi="Arial" w:cs="Arial"/>
        </w:rPr>
        <w:tab/>
      </w:r>
      <w:r>
        <w:rPr>
          <w:rFonts w:ascii="Arial" w:hAnsi="Arial" w:cs="Arial"/>
        </w:rPr>
        <w:t>CST C116A</w:t>
      </w:r>
      <w:r w:rsidRPr="008F7FEF">
        <w:rPr>
          <w:rFonts w:ascii="Arial" w:hAnsi="Arial" w:cs="Arial"/>
        </w:rPr>
        <w:t xml:space="preserve"> – </w:t>
      </w:r>
      <w:r w:rsidRPr="00086930">
        <w:rPr>
          <w:rFonts w:ascii="Arial" w:hAnsi="Arial" w:cs="Arial"/>
        </w:rPr>
        <w:t>A+ Essentials Hardware</w:t>
      </w:r>
    </w:p>
    <w:p w14:paraId="7A97C88D" w14:textId="77777777" w:rsidR="00891472" w:rsidRPr="008F7FEF" w:rsidRDefault="00891472" w:rsidP="00891472">
      <w:pPr>
        <w:pStyle w:val="ListParagraph"/>
        <w:tabs>
          <w:tab w:val="left" w:pos="4320"/>
        </w:tabs>
        <w:spacing w:after="120"/>
        <w:ind w:left="1440"/>
        <w:rPr>
          <w:rFonts w:ascii="Arial" w:hAnsi="Arial" w:cs="Arial"/>
        </w:rPr>
      </w:pPr>
      <w:r w:rsidRPr="008F7FEF">
        <w:rPr>
          <w:rFonts w:ascii="Arial" w:hAnsi="Arial" w:cs="Arial"/>
        </w:rPr>
        <w:tab/>
      </w:r>
      <w:r>
        <w:rPr>
          <w:rFonts w:ascii="Arial" w:hAnsi="Arial" w:cs="Arial"/>
        </w:rPr>
        <w:t>CST C117A</w:t>
      </w:r>
      <w:r w:rsidRPr="008F7FEF">
        <w:rPr>
          <w:rFonts w:ascii="Arial" w:hAnsi="Arial" w:cs="Arial"/>
        </w:rPr>
        <w:t xml:space="preserve"> – </w:t>
      </w:r>
      <w:r w:rsidRPr="00086930">
        <w:rPr>
          <w:rFonts w:ascii="Arial" w:hAnsi="Arial" w:cs="Arial"/>
        </w:rPr>
        <w:t>A+ Essentials Software</w:t>
      </w:r>
    </w:p>
    <w:p w14:paraId="2BF5B319" w14:textId="69964576" w:rsidR="00891472" w:rsidRDefault="00891472" w:rsidP="005110D8">
      <w:pPr>
        <w:pStyle w:val="ListParagraph"/>
        <w:tabs>
          <w:tab w:val="left" w:pos="1440"/>
        </w:tabs>
        <w:spacing w:after="80"/>
        <w:ind w:left="1440"/>
        <w:contextualSpacing w:val="0"/>
        <w:rPr>
          <w:rFonts w:ascii="Arial" w:hAnsi="Arial" w:cs="Arial"/>
        </w:rPr>
      </w:pPr>
      <w:r w:rsidRPr="00BB5B3B">
        <w:rPr>
          <w:rFonts w:ascii="Arial" w:hAnsi="Arial" w:cs="Arial"/>
        </w:rPr>
        <w:t xml:space="preserve">Originator: </w:t>
      </w:r>
      <w:r>
        <w:rPr>
          <w:rFonts w:ascii="Arial" w:hAnsi="Arial" w:cs="Arial"/>
        </w:rPr>
        <w:t>Tobi West</w:t>
      </w:r>
    </w:p>
    <w:p w14:paraId="44F3C1F1" w14:textId="312600A5" w:rsidR="00E51F7E" w:rsidRPr="005110D8" w:rsidRDefault="00E51F7E" w:rsidP="005110D8">
      <w:pPr>
        <w:pStyle w:val="ListParagraph"/>
        <w:tabs>
          <w:tab w:val="left" w:pos="1440"/>
        </w:tabs>
        <w:spacing w:after="120"/>
        <w:contextualSpacing w:val="0"/>
        <w:rPr>
          <w:rFonts w:ascii="Arial" w:hAnsi="Arial" w:cs="Arial"/>
          <w:b/>
        </w:rPr>
      </w:pPr>
      <w:r>
        <w:rPr>
          <w:rFonts w:ascii="Arial" w:hAnsi="Arial" w:cs="Arial"/>
          <w:b/>
        </w:rPr>
        <w:t xml:space="preserve">Motion to Approve: </w:t>
      </w:r>
      <w:r w:rsidR="00473FD8">
        <w:rPr>
          <w:rFonts w:ascii="Arial" w:hAnsi="Arial" w:cs="Arial"/>
          <w:b/>
        </w:rPr>
        <w:t>Evangelista, Amy</w:t>
      </w:r>
      <w:r>
        <w:rPr>
          <w:rFonts w:ascii="Arial" w:hAnsi="Arial" w:cs="Arial"/>
          <w:b/>
        </w:rPr>
        <w:t xml:space="preserve"> (second: </w:t>
      </w:r>
      <w:r w:rsidR="00473FD8">
        <w:rPr>
          <w:rFonts w:ascii="Arial" w:hAnsi="Arial" w:cs="Arial"/>
          <w:b/>
        </w:rPr>
        <w:t xml:space="preserve">Brown, </w:t>
      </w:r>
      <w:r w:rsidR="00A060E3">
        <w:rPr>
          <w:rFonts w:ascii="Arial" w:hAnsi="Arial" w:cs="Arial"/>
          <w:b/>
        </w:rPr>
        <w:t>Brandon</w:t>
      </w:r>
      <w:r>
        <w:rPr>
          <w:rFonts w:ascii="Arial" w:hAnsi="Arial" w:cs="Arial"/>
          <w:b/>
        </w:rPr>
        <w:t>). Approved.</w:t>
      </w:r>
    </w:p>
    <w:bookmarkEnd w:id="2"/>
    <w:p w14:paraId="0BE492E3" w14:textId="77777777" w:rsidR="00891472" w:rsidRPr="00BB5B3B" w:rsidRDefault="00891472" w:rsidP="00891472">
      <w:pPr>
        <w:pStyle w:val="Heading2"/>
        <w:numPr>
          <w:ilvl w:val="0"/>
          <w:numId w:val="1"/>
        </w:numPr>
        <w:spacing w:after="240"/>
        <w:rPr>
          <w:rFonts w:ascii="Arial" w:hAnsi="Arial" w:cs="Arial"/>
          <w:color w:val="auto"/>
        </w:rPr>
      </w:pPr>
      <w:r w:rsidRPr="00BB5B3B">
        <w:rPr>
          <w:rFonts w:ascii="Arial" w:hAnsi="Arial" w:cs="Arial"/>
          <w:color w:val="auto"/>
        </w:rPr>
        <w:t>ADJOURNMENT</w:t>
      </w:r>
    </w:p>
    <w:p w14:paraId="5AE3C8E8" w14:textId="77777777" w:rsidR="00891472" w:rsidRPr="00BB5B3B" w:rsidRDefault="00891472" w:rsidP="00891472">
      <w:pPr>
        <w:spacing w:before="120" w:after="120" w:line="240" w:lineRule="auto"/>
        <w:jc w:val="both"/>
        <w:rPr>
          <w:rFonts w:ascii="Arial" w:hAnsi="Arial" w:cs="Arial"/>
          <w:szCs w:val="20"/>
        </w:rPr>
      </w:pPr>
      <w:r w:rsidRPr="00BB5B3B">
        <w:rPr>
          <w:rFonts w:ascii="Arial" w:hAnsi="Arial" w:cs="Arial"/>
          <w:sz w:val="24"/>
          <w:szCs w:val="24"/>
          <w:u w:val="single"/>
        </w:rPr>
        <w:t>Next Meeting:</w:t>
      </w:r>
      <w:r w:rsidRPr="00BB5B3B">
        <w:rPr>
          <w:rFonts w:ascii="Arial" w:hAnsi="Arial" w:cs="Arial"/>
          <w:sz w:val="24"/>
          <w:szCs w:val="24"/>
        </w:rPr>
        <w:t xml:space="preserve"> </w:t>
      </w:r>
      <w:r>
        <w:rPr>
          <w:rFonts w:ascii="Arial" w:hAnsi="Arial" w:cs="Arial"/>
          <w:szCs w:val="20"/>
        </w:rPr>
        <w:t>December 4, 2020</w:t>
      </w:r>
    </w:p>
    <w:p w14:paraId="6F9F6031" w14:textId="77777777" w:rsidR="00891472" w:rsidRPr="00BB5B3B" w:rsidRDefault="00891472" w:rsidP="00891472">
      <w:pPr>
        <w:spacing w:before="120" w:after="120" w:line="240" w:lineRule="auto"/>
        <w:ind w:left="720"/>
        <w:jc w:val="both"/>
        <w:rPr>
          <w:rFonts w:ascii="Arial" w:hAnsi="Arial" w:cs="Arial"/>
          <w:szCs w:val="20"/>
        </w:rPr>
      </w:pPr>
      <w:r w:rsidRPr="00BB5B3B">
        <w:rPr>
          <w:rFonts w:ascii="Arial" w:hAnsi="Arial" w:cs="Arial"/>
          <w:szCs w:val="20"/>
        </w:rPr>
        <w:t xml:space="preserve">Due date for submitting proposals to the agenda: </w:t>
      </w:r>
      <w:r>
        <w:rPr>
          <w:rFonts w:ascii="Arial" w:hAnsi="Arial" w:cs="Arial"/>
          <w:szCs w:val="20"/>
        </w:rPr>
        <w:t>Friday, November 20, 2020</w:t>
      </w:r>
    </w:p>
    <w:p w14:paraId="686CD8E3" w14:textId="77777777" w:rsidR="0046750B" w:rsidRPr="00D6504D" w:rsidRDefault="0046750B" w:rsidP="00B21179">
      <w:pPr>
        <w:spacing w:after="0" w:line="240" w:lineRule="auto"/>
        <w:jc w:val="both"/>
        <w:rPr>
          <w:rFonts w:ascii="Arial" w:hAnsi="Arial" w:cs="Arial"/>
          <w:szCs w:val="20"/>
        </w:rPr>
      </w:pPr>
    </w:p>
    <w:p w14:paraId="32C961D8" w14:textId="77777777" w:rsidR="0046750B" w:rsidRPr="00D6504D" w:rsidRDefault="0046750B" w:rsidP="00B21179">
      <w:pPr>
        <w:spacing w:after="0" w:line="240" w:lineRule="auto"/>
        <w:jc w:val="both"/>
        <w:rPr>
          <w:rFonts w:ascii="Arial" w:hAnsi="Arial" w:cs="Arial"/>
          <w:szCs w:val="20"/>
        </w:rPr>
      </w:pPr>
    </w:p>
    <w:p w14:paraId="72BB6C17" w14:textId="77777777" w:rsidR="0046750B" w:rsidRPr="00D6504D" w:rsidRDefault="0046750B" w:rsidP="00B21179">
      <w:pPr>
        <w:spacing w:after="0" w:line="240" w:lineRule="auto"/>
        <w:jc w:val="both"/>
        <w:rPr>
          <w:rFonts w:ascii="Arial" w:eastAsia="Times New Roman" w:hAnsi="Arial" w:cs="Arial"/>
          <w:i/>
          <w:sz w:val="20"/>
          <w:szCs w:val="20"/>
        </w:rPr>
      </w:pPr>
      <w:r w:rsidRPr="00D6504D">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D6504D" w:rsidSect="00111DB9">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A805B3" w:rsidRDefault="00A805B3" w:rsidP="00F651CB">
      <w:pPr>
        <w:spacing w:after="0" w:line="240" w:lineRule="auto"/>
      </w:pPr>
      <w:r>
        <w:separator/>
      </w:r>
    </w:p>
  </w:endnote>
  <w:endnote w:type="continuationSeparator" w:id="0">
    <w:p w14:paraId="2E6CB271" w14:textId="77777777" w:rsidR="00A805B3" w:rsidRDefault="00A805B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77777777" w:rsidR="00A805B3" w:rsidRDefault="00A805B3" w:rsidP="00E437C0">
    <w:pPr>
      <w:ind w:left="-540" w:right="-720"/>
      <w:rPr>
        <w:rFonts w:cs="Times New Roman"/>
        <w:sz w:val="12"/>
        <w:szCs w:val="12"/>
      </w:rPr>
    </w:pPr>
    <w:r w:rsidRPr="00661204">
      <w:rPr>
        <w:rFonts w:cs="Times New Roman"/>
        <w:sz w:val="12"/>
        <w:szCs w:val="12"/>
      </w:rPr>
      <w:t>College Mission Statement: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p w14:paraId="015B8CAA" w14:textId="3DE1A78C" w:rsidR="00A805B3" w:rsidRPr="0046750B" w:rsidRDefault="00A805B3" w:rsidP="0046750B">
    <w:pPr>
      <w:jc w:val="right"/>
      <w:rPr>
        <w:rFonts w:ascii="Times New Roman" w:hAnsi="Times New Roman" w:cs="Times New Roman"/>
        <w:sz w:val="16"/>
      </w:rPr>
    </w:pPr>
    <w:r>
      <w:t xml:space="preserve">11/13/2020 Curriculum Committee Minutes Page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A805B3" w:rsidRDefault="00A805B3" w:rsidP="00F651CB">
      <w:pPr>
        <w:spacing w:after="0" w:line="240" w:lineRule="auto"/>
      </w:pPr>
      <w:r>
        <w:separator/>
      </w:r>
    </w:p>
  </w:footnote>
  <w:footnote w:type="continuationSeparator" w:id="0">
    <w:p w14:paraId="43E9BDDA" w14:textId="77777777" w:rsidR="00A805B3" w:rsidRDefault="00A805B3"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42D1" w14:textId="36777381" w:rsidR="0091161C" w:rsidRPr="0091161C" w:rsidRDefault="0091161C" w:rsidP="0091161C">
    <w:pPr>
      <w:pStyle w:val="Header"/>
    </w:pPr>
    <w:r>
      <w:rPr>
        <w:noProof/>
      </w:rPr>
      <w:drawing>
        <wp:inline distT="0" distB="0" distL="0" distR="0" wp14:anchorId="1F96F601" wp14:editId="7D684B8B">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3C83626"/>
    <w:multiLevelType w:val="hybridMultilevel"/>
    <w:tmpl w:val="03227F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F81EF3"/>
    <w:multiLevelType w:val="hybridMultilevel"/>
    <w:tmpl w:val="297E3D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22E89"/>
    <w:multiLevelType w:val="hybridMultilevel"/>
    <w:tmpl w:val="11567534"/>
    <w:lvl w:ilvl="0" w:tplc="F9D2B1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8"/>
  </w:num>
  <w:num w:numId="4">
    <w:abstractNumId w:val="4"/>
  </w:num>
  <w:num w:numId="5">
    <w:abstractNumId w:val="3"/>
  </w:num>
  <w:num w:numId="6">
    <w:abstractNumId w:val="0"/>
  </w:num>
  <w:num w:numId="7">
    <w:abstractNumId w:val="9"/>
  </w:num>
  <w:num w:numId="8">
    <w:abstractNumId w:val="5"/>
  </w:num>
  <w:num w:numId="9">
    <w:abstractNumId w:val="1"/>
  </w:num>
  <w:num w:numId="10">
    <w:abstractNumId w:val="2"/>
  </w:num>
  <w:num w:numId="11">
    <w:abstractNumId w:val="6"/>
  </w:num>
  <w:num w:numId="12">
    <w:abstractNumId w:val="10"/>
    <w:lvlOverride w:ilvl="0">
      <w:lvl w:ilvl="0">
        <w:start w:val="1"/>
        <w:numFmt w:val="decimal"/>
        <w:lvlText w:val="%1."/>
        <w:lvlJc w:val="left"/>
        <w:pPr>
          <w:ind w:left="360" w:hanging="360"/>
        </w:pPr>
        <w:rPr>
          <w:rFonts w:hint="default"/>
          <w:b w:val="0"/>
          <w:sz w:val="24"/>
          <w:szCs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444CA"/>
    <w:rsid w:val="00056571"/>
    <w:rsid w:val="00061111"/>
    <w:rsid w:val="000650B9"/>
    <w:rsid w:val="00067866"/>
    <w:rsid w:val="000772B5"/>
    <w:rsid w:val="00080BA6"/>
    <w:rsid w:val="000A5A7D"/>
    <w:rsid w:val="000B505F"/>
    <w:rsid w:val="000B7380"/>
    <w:rsid w:val="000C3318"/>
    <w:rsid w:val="000D0709"/>
    <w:rsid w:val="000D3333"/>
    <w:rsid w:val="000E4133"/>
    <w:rsid w:val="000F35F9"/>
    <w:rsid w:val="00101A71"/>
    <w:rsid w:val="001072E2"/>
    <w:rsid w:val="00107FF4"/>
    <w:rsid w:val="00111DB9"/>
    <w:rsid w:val="00112004"/>
    <w:rsid w:val="00116931"/>
    <w:rsid w:val="0014319A"/>
    <w:rsid w:val="00143B53"/>
    <w:rsid w:val="0016310A"/>
    <w:rsid w:val="0017374B"/>
    <w:rsid w:val="001766C1"/>
    <w:rsid w:val="001966C0"/>
    <w:rsid w:val="001A15FC"/>
    <w:rsid w:val="001B6BA9"/>
    <w:rsid w:val="001C4BE7"/>
    <w:rsid w:val="001E76A1"/>
    <w:rsid w:val="001F00B3"/>
    <w:rsid w:val="001F747F"/>
    <w:rsid w:val="0021124D"/>
    <w:rsid w:val="0021429C"/>
    <w:rsid w:val="00215CBE"/>
    <w:rsid w:val="002227AC"/>
    <w:rsid w:val="00224A98"/>
    <w:rsid w:val="00237AD3"/>
    <w:rsid w:val="00255E90"/>
    <w:rsid w:val="0028489B"/>
    <w:rsid w:val="00293C46"/>
    <w:rsid w:val="0029778D"/>
    <w:rsid w:val="002B05D2"/>
    <w:rsid w:val="002B1A5B"/>
    <w:rsid w:val="002C313E"/>
    <w:rsid w:val="002C4563"/>
    <w:rsid w:val="002D299D"/>
    <w:rsid w:val="002D3653"/>
    <w:rsid w:val="002E44A3"/>
    <w:rsid w:val="002E481A"/>
    <w:rsid w:val="002F0917"/>
    <w:rsid w:val="002F46C4"/>
    <w:rsid w:val="0030039D"/>
    <w:rsid w:val="0031439C"/>
    <w:rsid w:val="003223D0"/>
    <w:rsid w:val="00346978"/>
    <w:rsid w:val="00351DB1"/>
    <w:rsid w:val="00352E98"/>
    <w:rsid w:val="003618F0"/>
    <w:rsid w:val="003653C8"/>
    <w:rsid w:val="00366D5D"/>
    <w:rsid w:val="00376A39"/>
    <w:rsid w:val="0039099C"/>
    <w:rsid w:val="00391E6A"/>
    <w:rsid w:val="00392BF0"/>
    <w:rsid w:val="0039791D"/>
    <w:rsid w:val="003A5270"/>
    <w:rsid w:val="003A5D88"/>
    <w:rsid w:val="003B77B3"/>
    <w:rsid w:val="003C0563"/>
    <w:rsid w:val="003C3540"/>
    <w:rsid w:val="003E6F1B"/>
    <w:rsid w:val="003F4800"/>
    <w:rsid w:val="003F773B"/>
    <w:rsid w:val="00407084"/>
    <w:rsid w:val="004117AC"/>
    <w:rsid w:val="00414DD0"/>
    <w:rsid w:val="00424776"/>
    <w:rsid w:val="00432CBD"/>
    <w:rsid w:val="004351C0"/>
    <w:rsid w:val="00445832"/>
    <w:rsid w:val="00447E6D"/>
    <w:rsid w:val="00454BB4"/>
    <w:rsid w:val="004637F5"/>
    <w:rsid w:val="0046750B"/>
    <w:rsid w:val="00473EB0"/>
    <w:rsid w:val="00473FD8"/>
    <w:rsid w:val="0047744A"/>
    <w:rsid w:val="00486898"/>
    <w:rsid w:val="004917B3"/>
    <w:rsid w:val="004A25B4"/>
    <w:rsid w:val="004A2A44"/>
    <w:rsid w:val="004B03EA"/>
    <w:rsid w:val="004B6BC2"/>
    <w:rsid w:val="004C0DCC"/>
    <w:rsid w:val="004C5E8D"/>
    <w:rsid w:val="004D3DAE"/>
    <w:rsid w:val="004E18A4"/>
    <w:rsid w:val="004E5837"/>
    <w:rsid w:val="004E72A6"/>
    <w:rsid w:val="004E78D9"/>
    <w:rsid w:val="004F1032"/>
    <w:rsid w:val="004F49E1"/>
    <w:rsid w:val="004F7532"/>
    <w:rsid w:val="00503C4F"/>
    <w:rsid w:val="00504220"/>
    <w:rsid w:val="00510A71"/>
    <w:rsid w:val="005110D8"/>
    <w:rsid w:val="00523473"/>
    <w:rsid w:val="00541D6E"/>
    <w:rsid w:val="00545355"/>
    <w:rsid w:val="005465FD"/>
    <w:rsid w:val="00555066"/>
    <w:rsid w:val="005630B6"/>
    <w:rsid w:val="00564970"/>
    <w:rsid w:val="00575107"/>
    <w:rsid w:val="005B2BA7"/>
    <w:rsid w:val="005B2F80"/>
    <w:rsid w:val="005B4623"/>
    <w:rsid w:val="005B4B04"/>
    <w:rsid w:val="005C6DCC"/>
    <w:rsid w:val="005E4777"/>
    <w:rsid w:val="005F327F"/>
    <w:rsid w:val="006238D9"/>
    <w:rsid w:val="00642FFF"/>
    <w:rsid w:val="0064424D"/>
    <w:rsid w:val="0064430A"/>
    <w:rsid w:val="00645C53"/>
    <w:rsid w:val="00651F22"/>
    <w:rsid w:val="00654A7B"/>
    <w:rsid w:val="00661204"/>
    <w:rsid w:val="00687401"/>
    <w:rsid w:val="006A01DB"/>
    <w:rsid w:val="006A3D8A"/>
    <w:rsid w:val="006B0356"/>
    <w:rsid w:val="006B75F3"/>
    <w:rsid w:val="006D1987"/>
    <w:rsid w:val="006F190D"/>
    <w:rsid w:val="006F23A3"/>
    <w:rsid w:val="006F3BD6"/>
    <w:rsid w:val="006F7F2C"/>
    <w:rsid w:val="007001A4"/>
    <w:rsid w:val="0070148E"/>
    <w:rsid w:val="007136EA"/>
    <w:rsid w:val="00716A78"/>
    <w:rsid w:val="00716BAB"/>
    <w:rsid w:val="00725981"/>
    <w:rsid w:val="0074169D"/>
    <w:rsid w:val="0074340B"/>
    <w:rsid w:val="007457FF"/>
    <w:rsid w:val="00747471"/>
    <w:rsid w:val="00747A0F"/>
    <w:rsid w:val="00767519"/>
    <w:rsid w:val="00773523"/>
    <w:rsid w:val="00780742"/>
    <w:rsid w:val="00784E02"/>
    <w:rsid w:val="00790714"/>
    <w:rsid w:val="007A58EB"/>
    <w:rsid w:val="007B4538"/>
    <w:rsid w:val="007B7C52"/>
    <w:rsid w:val="007C4981"/>
    <w:rsid w:val="007E1564"/>
    <w:rsid w:val="007E21F9"/>
    <w:rsid w:val="007E5D11"/>
    <w:rsid w:val="007F19A1"/>
    <w:rsid w:val="007F518F"/>
    <w:rsid w:val="0080242F"/>
    <w:rsid w:val="00804DD5"/>
    <w:rsid w:val="00810080"/>
    <w:rsid w:val="00813FC3"/>
    <w:rsid w:val="00816014"/>
    <w:rsid w:val="00823161"/>
    <w:rsid w:val="00831A13"/>
    <w:rsid w:val="008433BF"/>
    <w:rsid w:val="008466A0"/>
    <w:rsid w:val="00850D66"/>
    <w:rsid w:val="00857EF6"/>
    <w:rsid w:val="00865CC9"/>
    <w:rsid w:val="00873A88"/>
    <w:rsid w:val="00883616"/>
    <w:rsid w:val="00883E9F"/>
    <w:rsid w:val="0088543C"/>
    <w:rsid w:val="008859FA"/>
    <w:rsid w:val="0089128B"/>
    <w:rsid w:val="00891472"/>
    <w:rsid w:val="008917E9"/>
    <w:rsid w:val="00895597"/>
    <w:rsid w:val="008A58CA"/>
    <w:rsid w:val="008B546C"/>
    <w:rsid w:val="008C1D1C"/>
    <w:rsid w:val="008D0AAE"/>
    <w:rsid w:val="008E1980"/>
    <w:rsid w:val="008E30E2"/>
    <w:rsid w:val="008E3993"/>
    <w:rsid w:val="008E3B97"/>
    <w:rsid w:val="008F71FA"/>
    <w:rsid w:val="00904322"/>
    <w:rsid w:val="009061D6"/>
    <w:rsid w:val="0091161C"/>
    <w:rsid w:val="00913055"/>
    <w:rsid w:val="00915235"/>
    <w:rsid w:val="00915763"/>
    <w:rsid w:val="00926F52"/>
    <w:rsid w:val="00934DD9"/>
    <w:rsid w:val="009356AC"/>
    <w:rsid w:val="00960D64"/>
    <w:rsid w:val="0096359B"/>
    <w:rsid w:val="00975053"/>
    <w:rsid w:val="00991CF0"/>
    <w:rsid w:val="009938C3"/>
    <w:rsid w:val="009B2CF5"/>
    <w:rsid w:val="009C1BB8"/>
    <w:rsid w:val="009C4821"/>
    <w:rsid w:val="009C6063"/>
    <w:rsid w:val="009D3170"/>
    <w:rsid w:val="009F5E63"/>
    <w:rsid w:val="00A060E3"/>
    <w:rsid w:val="00A13BB9"/>
    <w:rsid w:val="00A20E46"/>
    <w:rsid w:val="00A21604"/>
    <w:rsid w:val="00A23D72"/>
    <w:rsid w:val="00A2645F"/>
    <w:rsid w:val="00A33B5D"/>
    <w:rsid w:val="00A3414F"/>
    <w:rsid w:val="00A367F4"/>
    <w:rsid w:val="00A44604"/>
    <w:rsid w:val="00A50D36"/>
    <w:rsid w:val="00A52A1B"/>
    <w:rsid w:val="00A52A25"/>
    <w:rsid w:val="00A64814"/>
    <w:rsid w:val="00A805B3"/>
    <w:rsid w:val="00A80D07"/>
    <w:rsid w:val="00AB352B"/>
    <w:rsid w:val="00AB4C4B"/>
    <w:rsid w:val="00AB51AA"/>
    <w:rsid w:val="00AC591D"/>
    <w:rsid w:val="00AD28C9"/>
    <w:rsid w:val="00AD551F"/>
    <w:rsid w:val="00AE0B43"/>
    <w:rsid w:val="00AE4779"/>
    <w:rsid w:val="00AF25A1"/>
    <w:rsid w:val="00AF450B"/>
    <w:rsid w:val="00AF4E8B"/>
    <w:rsid w:val="00AF6B7B"/>
    <w:rsid w:val="00AF7AD6"/>
    <w:rsid w:val="00B0320C"/>
    <w:rsid w:val="00B21179"/>
    <w:rsid w:val="00B26226"/>
    <w:rsid w:val="00B405BC"/>
    <w:rsid w:val="00B41213"/>
    <w:rsid w:val="00B44913"/>
    <w:rsid w:val="00B5268C"/>
    <w:rsid w:val="00B547EF"/>
    <w:rsid w:val="00B562A3"/>
    <w:rsid w:val="00B625CF"/>
    <w:rsid w:val="00B70780"/>
    <w:rsid w:val="00B73C39"/>
    <w:rsid w:val="00B77C25"/>
    <w:rsid w:val="00B812E2"/>
    <w:rsid w:val="00B93797"/>
    <w:rsid w:val="00BD14FE"/>
    <w:rsid w:val="00BE6E4F"/>
    <w:rsid w:val="00BF1785"/>
    <w:rsid w:val="00C050C2"/>
    <w:rsid w:val="00C154A7"/>
    <w:rsid w:val="00C15673"/>
    <w:rsid w:val="00C23DC5"/>
    <w:rsid w:val="00C25124"/>
    <w:rsid w:val="00C251FB"/>
    <w:rsid w:val="00C26486"/>
    <w:rsid w:val="00C32B35"/>
    <w:rsid w:val="00C35D86"/>
    <w:rsid w:val="00C37A1E"/>
    <w:rsid w:val="00C41576"/>
    <w:rsid w:val="00C558DC"/>
    <w:rsid w:val="00C569E6"/>
    <w:rsid w:val="00C622F8"/>
    <w:rsid w:val="00C850D0"/>
    <w:rsid w:val="00C87B64"/>
    <w:rsid w:val="00C9204F"/>
    <w:rsid w:val="00C934CF"/>
    <w:rsid w:val="00C95D25"/>
    <w:rsid w:val="00CA0AFF"/>
    <w:rsid w:val="00CA28A1"/>
    <w:rsid w:val="00CA4A77"/>
    <w:rsid w:val="00CC297E"/>
    <w:rsid w:val="00CC2C4B"/>
    <w:rsid w:val="00CC4C7D"/>
    <w:rsid w:val="00CD09D2"/>
    <w:rsid w:val="00CE224E"/>
    <w:rsid w:val="00D14825"/>
    <w:rsid w:val="00D21D4D"/>
    <w:rsid w:val="00D511F8"/>
    <w:rsid w:val="00D53BF1"/>
    <w:rsid w:val="00D57E34"/>
    <w:rsid w:val="00D61A13"/>
    <w:rsid w:val="00D62C73"/>
    <w:rsid w:val="00D6504D"/>
    <w:rsid w:val="00D8662F"/>
    <w:rsid w:val="00D970DE"/>
    <w:rsid w:val="00D971C2"/>
    <w:rsid w:val="00DA65A8"/>
    <w:rsid w:val="00DA65F5"/>
    <w:rsid w:val="00DB2D6A"/>
    <w:rsid w:val="00DB5DE9"/>
    <w:rsid w:val="00DC7077"/>
    <w:rsid w:val="00DD3ECB"/>
    <w:rsid w:val="00DD6462"/>
    <w:rsid w:val="00E01082"/>
    <w:rsid w:val="00E16B6B"/>
    <w:rsid w:val="00E16D1F"/>
    <w:rsid w:val="00E4090D"/>
    <w:rsid w:val="00E4213C"/>
    <w:rsid w:val="00E437C0"/>
    <w:rsid w:val="00E51F7E"/>
    <w:rsid w:val="00E63E62"/>
    <w:rsid w:val="00E712DD"/>
    <w:rsid w:val="00E71FDC"/>
    <w:rsid w:val="00E749E0"/>
    <w:rsid w:val="00E806D1"/>
    <w:rsid w:val="00E863E3"/>
    <w:rsid w:val="00EA7C94"/>
    <w:rsid w:val="00EB2026"/>
    <w:rsid w:val="00EB792B"/>
    <w:rsid w:val="00EC5D24"/>
    <w:rsid w:val="00ED32CB"/>
    <w:rsid w:val="00EF377D"/>
    <w:rsid w:val="00EF4D85"/>
    <w:rsid w:val="00EF4F6E"/>
    <w:rsid w:val="00F07576"/>
    <w:rsid w:val="00F10960"/>
    <w:rsid w:val="00F17473"/>
    <w:rsid w:val="00F179F7"/>
    <w:rsid w:val="00F32B35"/>
    <w:rsid w:val="00F32C69"/>
    <w:rsid w:val="00F32EC2"/>
    <w:rsid w:val="00F37DE9"/>
    <w:rsid w:val="00F423CD"/>
    <w:rsid w:val="00F445AD"/>
    <w:rsid w:val="00F54590"/>
    <w:rsid w:val="00F55654"/>
    <w:rsid w:val="00F60930"/>
    <w:rsid w:val="00F651CB"/>
    <w:rsid w:val="00F65FE9"/>
    <w:rsid w:val="00F773CE"/>
    <w:rsid w:val="00F80AFB"/>
    <w:rsid w:val="00F832B7"/>
    <w:rsid w:val="00F85EAB"/>
    <w:rsid w:val="00F911D8"/>
    <w:rsid w:val="00F92506"/>
    <w:rsid w:val="00F95967"/>
    <w:rsid w:val="00FB0F24"/>
    <w:rsid w:val="00FB28D5"/>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61C"/>
    <w:pPr>
      <w:tabs>
        <w:tab w:val="center" w:pos="4860"/>
      </w:tabs>
      <w:spacing w:before="360"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91161C"/>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1BB8EA4C6B5648978357E9BA29A79F8F"/>
        <w:category>
          <w:name w:val="General"/>
          <w:gallery w:val="placeholder"/>
        </w:category>
        <w:types>
          <w:type w:val="bbPlcHdr"/>
        </w:types>
        <w:behaviors>
          <w:behavior w:val="content"/>
        </w:behaviors>
        <w:guid w:val="{D4CCD480-2353-407A-84D6-B5FA047FC623}"/>
      </w:docPartPr>
      <w:docPartBody>
        <w:p w:rsidR="00B8227F" w:rsidRDefault="00D360E2" w:rsidP="00D360E2">
          <w:pPr>
            <w:pStyle w:val="1BB8EA4C6B5648978357E9BA29A79F8F"/>
          </w:pPr>
          <w:r w:rsidRPr="00F651CB">
            <w:rPr>
              <w:rFonts w:ascii="Times New Roman" w:hAnsi="Times New Roman" w:cs="Times New Roman"/>
              <w:b/>
              <w:sz w:val="24"/>
              <w:szCs w:val="24"/>
            </w:rPr>
            <w:t>Committee Name</w:t>
          </w:r>
        </w:p>
      </w:docPartBody>
    </w:docPart>
    <w:docPart>
      <w:docPartPr>
        <w:name w:val="712E2728B6034CF78C4AE466F823C981"/>
        <w:category>
          <w:name w:val="General"/>
          <w:gallery w:val="placeholder"/>
        </w:category>
        <w:types>
          <w:type w:val="bbPlcHdr"/>
        </w:types>
        <w:behaviors>
          <w:behavior w:val="content"/>
        </w:behaviors>
        <w:guid w:val="{AF80FB00-8035-471C-92B6-875C6148391B}"/>
      </w:docPartPr>
      <w:docPartBody>
        <w:p w:rsidR="00471B9D" w:rsidRDefault="005B293B" w:rsidP="005B293B">
          <w:pPr>
            <w:pStyle w:val="712E2728B6034CF78C4AE466F823C981"/>
          </w:pPr>
          <w:r>
            <w:rPr>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C1BB4"/>
    <w:rsid w:val="000F67BC"/>
    <w:rsid w:val="00130E2C"/>
    <w:rsid w:val="00277AA1"/>
    <w:rsid w:val="002C1261"/>
    <w:rsid w:val="002F101A"/>
    <w:rsid w:val="002F27FE"/>
    <w:rsid w:val="00337A97"/>
    <w:rsid w:val="0036031C"/>
    <w:rsid w:val="003978D9"/>
    <w:rsid w:val="003E1EFC"/>
    <w:rsid w:val="00471B9D"/>
    <w:rsid w:val="004720C4"/>
    <w:rsid w:val="004D0B5C"/>
    <w:rsid w:val="004D5BB8"/>
    <w:rsid w:val="00525B91"/>
    <w:rsid w:val="005A4CF4"/>
    <w:rsid w:val="005B293B"/>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B8227F"/>
    <w:rsid w:val="00C41F72"/>
    <w:rsid w:val="00C53549"/>
    <w:rsid w:val="00C64B47"/>
    <w:rsid w:val="00C6724C"/>
    <w:rsid w:val="00D22FC2"/>
    <w:rsid w:val="00D360E2"/>
    <w:rsid w:val="00D3685C"/>
    <w:rsid w:val="00D43186"/>
    <w:rsid w:val="00DA7CC6"/>
    <w:rsid w:val="00E10449"/>
    <w:rsid w:val="00E66D05"/>
    <w:rsid w:val="00E74EB1"/>
    <w:rsid w:val="00E94948"/>
    <w:rsid w:val="00F27369"/>
    <w:rsid w:val="00F412C5"/>
    <w:rsid w:val="00F44307"/>
    <w:rsid w:val="00F80ACA"/>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1BB8EA4C6B5648978357E9BA29A79F8F">
    <w:name w:val="1BB8EA4C6B5648978357E9BA29A79F8F"/>
    <w:rsid w:val="00D360E2"/>
  </w:style>
  <w:style w:type="paragraph" w:customStyle="1" w:styleId="712E2728B6034CF78C4AE466F823C981">
    <w:name w:val="712E2728B6034CF78C4AE466F823C981"/>
    <w:rsid w:val="005B293B"/>
  </w:style>
  <w:style w:type="paragraph" w:customStyle="1" w:styleId="27DB8BC10D4D42C3B327B308831FEDE4">
    <w:name w:val="27DB8BC10D4D42C3B327B308831FEDE4"/>
    <w:rsid w:val="00FF0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5DE8-F841-4BCD-9B96-9F7D52D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cp:revision>
  <cp:lastPrinted>2017-10-18T19:15:00Z</cp:lastPrinted>
  <dcterms:created xsi:type="dcterms:W3CDTF">2021-08-12T22:41:00Z</dcterms:created>
  <dcterms:modified xsi:type="dcterms:W3CDTF">2021-08-12T22:42:00Z</dcterms:modified>
</cp:coreProperties>
</file>